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E9D" w:rsidRDefault="004C4BBD">
      <w:pPr>
        <w:rPr>
          <w:rFonts w:ascii="Times New Roman" w:hAnsi="Times New Roman" w:cs="Times New Roman"/>
          <w:b/>
          <w:sz w:val="24"/>
        </w:rPr>
      </w:pPr>
      <w:r w:rsidRPr="004C4BBD">
        <w:rPr>
          <w:rFonts w:ascii="Times New Roman" w:hAnsi="Times New Roman" w:cs="Times New Roman"/>
          <w:b/>
          <w:sz w:val="24"/>
        </w:rPr>
        <w:t>ТЕМАТИЧЕСКОЕ</w:t>
      </w:r>
      <w:r w:rsidRPr="004C4BBD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4C4BBD">
        <w:rPr>
          <w:rFonts w:ascii="Times New Roman" w:hAnsi="Times New Roman" w:cs="Times New Roman"/>
          <w:b/>
          <w:sz w:val="24"/>
        </w:rPr>
        <w:t>ПЛАНИРОВАНИЕ</w:t>
      </w:r>
      <w:r>
        <w:rPr>
          <w:rFonts w:ascii="Times New Roman" w:hAnsi="Times New Roman" w:cs="Times New Roman"/>
          <w:b/>
          <w:sz w:val="24"/>
        </w:rPr>
        <w:t xml:space="preserve"> ПО ПРЕДМЕТУ «РУССКИЙ ЯЗЫК»</w:t>
      </w:r>
    </w:p>
    <w:tbl>
      <w:tblPr>
        <w:tblStyle w:val="TableNormal"/>
        <w:tblW w:w="14420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788"/>
        <w:gridCol w:w="3544"/>
        <w:gridCol w:w="8"/>
      </w:tblGrid>
      <w:tr w:rsidR="00B670A8" w:rsidTr="0068263C">
        <w:trPr>
          <w:trHeight w:val="276"/>
        </w:trPr>
        <w:tc>
          <w:tcPr>
            <w:tcW w:w="1080" w:type="dxa"/>
            <w:vMerge w:val="restart"/>
          </w:tcPr>
          <w:p w:rsidR="00B670A8" w:rsidRDefault="00B670A8" w:rsidP="008A15C3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9788" w:type="dxa"/>
            <w:vMerge w:val="restart"/>
          </w:tcPr>
          <w:p w:rsidR="00B670A8" w:rsidRDefault="00B670A8" w:rsidP="008A15C3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B670A8" w:rsidRDefault="00B670A8" w:rsidP="008A15C3">
            <w:pPr>
              <w:pStyle w:val="TableParagraph"/>
              <w:spacing w:before="228"/>
              <w:ind w:left="2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Количество часов</w:t>
            </w:r>
          </w:p>
        </w:tc>
      </w:tr>
      <w:tr w:rsidR="00B670A8" w:rsidTr="0068263C">
        <w:trPr>
          <w:trHeight w:val="679"/>
        </w:trPr>
        <w:tc>
          <w:tcPr>
            <w:tcW w:w="1080" w:type="dxa"/>
            <w:vMerge/>
            <w:tcBorders>
              <w:top w:val="nil"/>
            </w:tcBorders>
          </w:tcPr>
          <w:p w:rsidR="00B670A8" w:rsidRDefault="00B670A8" w:rsidP="008A15C3">
            <w:pPr>
              <w:rPr>
                <w:sz w:val="2"/>
                <w:szCs w:val="2"/>
              </w:rPr>
            </w:pPr>
          </w:p>
        </w:tc>
        <w:tc>
          <w:tcPr>
            <w:tcW w:w="9788" w:type="dxa"/>
            <w:vMerge/>
            <w:tcBorders>
              <w:top w:val="nil"/>
            </w:tcBorders>
          </w:tcPr>
          <w:p w:rsidR="00B670A8" w:rsidRDefault="00B670A8" w:rsidP="008A15C3">
            <w:pPr>
              <w:rPr>
                <w:sz w:val="2"/>
                <w:szCs w:val="2"/>
              </w:rPr>
            </w:pPr>
          </w:p>
        </w:tc>
        <w:tc>
          <w:tcPr>
            <w:tcW w:w="3552" w:type="dxa"/>
            <w:gridSpan w:val="2"/>
            <w:tcBorders>
              <w:top w:val="nil"/>
            </w:tcBorders>
          </w:tcPr>
          <w:p w:rsidR="00B670A8" w:rsidRDefault="00B670A8" w:rsidP="008A15C3">
            <w:pPr>
              <w:rPr>
                <w:sz w:val="2"/>
                <w:szCs w:val="2"/>
              </w:rPr>
            </w:pPr>
          </w:p>
        </w:tc>
      </w:tr>
      <w:tr w:rsidR="00B670A8" w:rsidTr="0068263C">
        <w:trPr>
          <w:trHeight w:val="678"/>
        </w:trPr>
        <w:tc>
          <w:tcPr>
            <w:tcW w:w="1080" w:type="dxa"/>
          </w:tcPr>
          <w:p w:rsidR="00B670A8" w:rsidRDefault="00B670A8" w:rsidP="008A15C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Русский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язык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как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язык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межнационального </w:t>
            </w:r>
            <w:r w:rsidRPr="008A15C3">
              <w:rPr>
                <w:spacing w:val="-2"/>
                <w:sz w:val="24"/>
                <w:lang w:val="ru-RU"/>
              </w:rPr>
              <w:t>общения</w:t>
            </w:r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spacing w:before="7" w:line="310" w:lineRule="atLeast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5"/>
        </w:trPr>
        <w:tc>
          <w:tcPr>
            <w:tcW w:w="1080" w:type="dxa"/>
          </w:tcPr>
          <w:p w:rsidR="00B670A8" w:rsidRDefault="00B670A8" w:rsidP="008A15C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678"/>
        </w:trPr>
        <w:tc>
          <w:tcPr>
            <w:tcW w:w="1080" w:type="dxa"/>
          </w:tcPr>
          <w:p w:rsidR="00B670A8" w:rsidRDefault="00B670A8" w:rsidP="008A15C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6" w:line="320" w:lineRule="exac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Соотношение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звукового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буквенного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состава </w:t>
            </w:r>
            <w:r w:rsidRPr="008A15C3">
              <w:rPr>
                <w:spacing w:val="-4"/>
                <w:sz w:val="24"/>
                <w:lang w:val="ru-RU"/>
              </w:rPr>
              <w:t>слов</w:t>
            </w:r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spacing w:before="6" w:line="320" w:lineRule="exact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9788" w:type="dxa"/>
          </w:tcPr>
          <w:p w:rsidR="00B670A8" w:rsidRPr="0068263C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68263C">
              <w:rPr>
                <w:sz w:val="24"/>
                <w:lang w:val="ru-RU"/>
              </w:rPr>
              <w:t>Учимся</w:t>
            </w:r>
            <w:r w:rsidRPr="0068263C">
              <w:rPr>
                <w:spacing w:val="-4"/>
                <w:sz w:val="24"/>
                <w:lang w:val="ru-RU"/>
              </w:rPr>
              <w:t xml:space="preserve"> </w:t>
            </w:r>
            <w:r w:rsidRPr="0068263C">
              <w:rPr>
                <w:sz w:val="24"/>
                <w:lang w:val="ru-RU"/>
              </w:rPr>
              <w:t>понимать</w:t>
            </w:r>
            <w:r w:rsidR="0068263C">
              <w:rPr>
                <w:sz w:val="24"/>
                <w:lang w:val="ru-RU"/>
              </w:rPr>
              <w:t xml:space="preserve"> и использовать</w:t>
            </w:r>
            <w:r w:rsidRPr="0068263C">
              <w:rPr>
                <w:spacing w:val="-3"/>
                <w:sz w:val="24"/>
                <w:lang w:val="ru-RU"/>
              </w:rPr>
              <w:t xml:space="preserve"> </w:t>
            </w:r>
            <w:r w:rsidRPr="0068263C">
              <w:rPr>
                <w:spacing w:val="-2"/>
                <w:sz w:val="24"/>
                <w:lang w:val="ru-RU"/>
              </w:rPr>
              <w:t>фразеологизмы</w:t>
            </w:r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Повторяем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слова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Основа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Неизменяемые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слова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440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Значение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наиболее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употребляемых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суффиксов изученных частей речи</w:t>
            </w:r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spacing w:before="7" w:line="310" w:lineRule="atLeast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3го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склонения</w:t>
            </w:r>
            <w:proofErr w:type="spellEnd"/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spacing w:before="38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679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Падежные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1 </w:t>
            </w:r>
            <w:r w:rsidRPr="008A15C3">
              <w:rPr>
                <w:spacing w:val="-2"/>
                <w:sz w:val="24"/>
                <w:lang w:val="ru-RU"/>
              </w:rPr>
              <w:t>склонения</w:t>
            </w:r>
          </w:p>
        </w:tc>
        <w:tc>
          <w:tcPr>
            <w:tcW w:w="3552" w:type="dxa"/>
            <w:gridSpan w:val="2"/>
          </w:tcPr>
          <w:p w:rsidR="00B670A8" w:rsidRPr="0068263C" w:rsidRDefault="0068263C" w:rsidP="0068263C">
            <w:pPr>
              <w:pStyle w:val="TableParagraph"/>
              <w:spacing w:before="6" w:line="320" w:lineRule="exact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trHeight w:val="359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9788" w:type="dxa"/>
          </w:tcPr>
          <w:p w:rsidR="00B670A8" w:rsidRPr="00B670A8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B670A8">
              <w:rPr>
                <w:sz w:val="24"/>
                <w:lang w:val="ru-RU"/>
              </w:rPr>
              <w:t>Падежные</w:t>
            </w:r>
            <w:r w:rsidRPr="00B670A8">
              <w:rPr>
                <w:spacing w:val="-7"/>
                <w:sz w:val="24"/>
                <w:lang w:val="ru-RU"/>
              </w:rPr>
              <w:t xml:space="preserve"> </w:t>
            </w:r>
            <w:r w:rsidRPr="00B670A8">
              <w:rPr>
                <w:sz w:val="24"/>
                <w:lang w:val="ru-RU"/>
              </w:rPr>
              <w:t>окончания</w:t>
            </w:r>
            <w:r w:rsidRPr="00B670A8">
              <w:rPr>
                <w:spacing w:val="-4"/>
                <w:sz w:val="24"/>
                <w:lang w:val="ru-RU"/>
              </w:rPr>
              <w:t xml:space="preserve"> </w:t>
            </w:r>
            <w:r w:rsidRPr="00B670A8">
              <w:rPr>
                <w:sz w:val="24"/>
                <w:lang w:val="ru-RU"/>
              </w:rPr>
              <w:t>имён</w:t>
            </w:r>
            <w:r w:rsidRPr="00B670A8">
              <w:rPr>
                <w:spacing w:val="-5"/>
                <w:sz w:val="24"/>
                <w:lang w:val="ru-RU"/>
              </w:rPr>
              <w:t xml:space="preserve"> </w:t>
            </w:r>
            <w:r w:rsidRPr="00B670A8">
              <w:rPr>
                <w:sz w:val="24"/>
                <w:lang w:val="ru-RU"/>
              </w:rPr>
              <w:t>существительных</w:t>
            </w:r>
            <w:r w:rsidRPr="00B670A8">
              <w:rPr>
                <w:spacing w:val="-3"/>
                <w:sz w:val="24"/>
                <w:lang w:val="ru-RU"/>
              </w:rPr>
              <w:t xml:space="preserve"> </w:t>
            </w:r>
            <w:r w:rsidRPr="00B670A8">
              <w:rPr>
                <w:spacing w:val="-10"/>
                <w:sz w:val="24"/>
                <w:lang w:val="ru-RU"/>
              </w:rPr>
              <w:t>2</w:t>
            </w:r>
            <w:r w:rsidRPr="00B670A8">
              <w:rPr>
                <w:spacing w:val="-2"/>
                <w:sz w:val="24"/>
                <w:lang w:val="ru-RU"/>
              </w:rPr>
              <w:t xml:space="preserve"> склонения</w:t>
            </w:r>
          </w:p>
        </w:tc>
        <w:tc>
          <w:tcPr>
            <w:tcW w:w="3552" w:type="dxa"/>
            <w:gridSpan w:val="2"/>
          </w:tcPr>
          <w:p w:rsidR="00B670A8" w:rsidRPr="00B670A8" w:rsidRDefault="0068263C" w:rsidP="0068263C">
            <w:pPr>
              <w:pStyle w:val="TableParagraph"/>
              <w:ind w:left="235" w:right="56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Падежные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3 </w:t>
            </w:r>
            <w:r w:rsidRPr="008A15C3">
              <w:rPr>
                <w:spacing w:val="-2"/>
                <w:sz w:val="24"/>
                <w:lang w:val="ru-RU"/>
              </w:rPr>
              <w:t>склонения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995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Особенности падежных окончаний имён 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дательном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предложном </w:t>
            </w:r>
            <w:r w:rsidRPr="008A15C3">
              <w:rPr>
                <w:spacing w:val="-2"/>
                <w:sz w:val="24"/>
                <w:lang w:val="ru-RU"/>
              </w:rPr>
              <w:t>падеже</w:t>
            </w:r>
          </w:p>
        </w:tc>
        <w:tc>
          <w:tcPr>
            <w:tcW w:w="3544" w:type="dxa"/>
          </w:tcPr>
          <w:p w:rsidR="00B670A8" w:rsidRPr="008A15C3" w:rsidRDefault="00B670A8" w:rsidP="0068263C">
            <w:pPr>
              <w:pStyle w:val="TableParagraph"/>
              <w:spacing w:before="81"/>
              <w:ind w:right="569"/>
              <w:jc w:val="right"/>
              <w:rPr>
                <w:b/>
                <w:sz w:val="24"/>
                <w:lang w:val="ru-RU"/>
              </w:rPr>
            </w:pPr>
          </w:p>
          <w:p w:rsidR="00B670A8" w:rsidRDefault="00B670A8" w:rsidP="0068263C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99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Особенности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4"/>
                <w:sz w:val="24"/>
                <w:lang w:val="ru-RU"/>
              </w:rPr>
              <w:t xml:space="preserve"> имён</w:t>
            </w:r>
          </w:p>
          <w:p w:rsidR="00B670A8" w:rsidRPr="008A15C3" w:rsidRDefault="00B670A8" w:rsidP="008A15C3">
            <w:pPr>
              <w:pStyle w:val="TableParagraph"/>
              <w:spacing w:before="10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родительном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винительном </w:t>
            </w:r>
            <w:r w:rsidRPr="008A15C3">
              <w:rPr>
                <w:spacing w:val="-2"/>
                <w:sz w:val="24"/>
                <w:lang w:val="ru-RU"/>
              </w:rPr>
              <w:t>падеже</w:t>
            </w:r>
          </w:p>
        </w:tc>
        <w:tc>
          <w:tcPr>
            <w:tcW w:w="3544" w:type="dxa"/>
          </w:tcPr>
          <w:p w:rsidR="00B670A8" w:rsidRPr="008A15C3" w:rsidRDefault="00B670A8" w:rsidP="0068263C">
            <w:pPr>
              <w:pStyle w:val="TableParagraph"/>
              <w:spacing w:before="84"/>
              <w:ind w:right="569"/>
              <w:jc w:val="right"/>
              <w:rPr>
                <w:b/>
                <w:sz w:val="24"/>
                <w:lang w:val="ru-RU"/>
              </w:rPr>
            </w:pPr>
          </w:p>
          <w:p w:rsidR="00B670A8" w:rsidRDefault="00B670A8" w:rsidP="0068263C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Несклоняемые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существительные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существительного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81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17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Имя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прилагательное.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Значение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употребление имён прилагательных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79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Зависимость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формы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имени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прилагательного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от формы имени существительного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прилагательных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Особенности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склонения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прилагательных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во множественном числе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81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7" w:line="310" w:lineRule="atLeast"/>
              <w:ind w:left="235" w:right="1310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прилагательного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Личные местоимения 1го и 3го лица единственного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множественного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числа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местоимений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gridAfter w:val="1"/>
          <w:wAfter w:w="8" w:type="dxa"/>
          <w:trHeight w:val="359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Различение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глаголов,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отвечающих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вопросы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«что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делать?»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«что</w:t>
            </w:r>
            <w:r w:rsidRPr="008A15C3">
              <w:rPr>
                <w:spacing w:val="-1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сделать?»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788"/>
        <w:gridCol w:w="3544"/>
      </w:tblGrid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Неопределенная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Личные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Спряжение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глаголов: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изменение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лицам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и </w:t>
            </w:r>
            <w:r w:rsidRPr="008A15C3">
              <w:rPr>
                <w:spacing w:val="-2"/>
                <w:sz w:val="24"/>
                <w:lang w:val="ru-RU"/>
              </w:rPr>
              <w:t>числам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>
              <w:rPr>
                <w:sz w:val="24"/>
              </w:rPr>
              <w:t>I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спряжение</w:t>
            </w:r>
            <w:r w:rsidRPr="008A15C3">
              <w:rPr>
                <w:spacing w:val="-2"/>
                <w:sz w:val="24"/>
                <w:lang w:val="ru-RU"/>
              </w:rPr>
              <w:t xml:space="preserve"> глаголов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Личные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и </w:t>
            </w:r>
            <w:r>
              <w:rPr>
                <w:sz w:val="24"/>
              </w:rPr>
              <w:t>II</w:t>
            </w:r>
            <w:r w:rsidRPr="008A15C3">
              <w:rPr>
                <w:spacing w:val="-2"/>
                <w:sz w:val="24"/>
                <w:lang w:val="ru-RU"/>
              </w:rPr>
              <w:t xml:space="preserve"> спряжения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Глаголы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2-го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лица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настоящего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будущего времени в единственном числе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4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Способы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определения </w:t>
            </w:r>
            <w:r>
              <w:rPr>
                <w:sz w:val="24"/>
              </w:rPr>
              <w:t>I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и </w:t>
            </w:r>
            <w:r>
              <w:rPr>
                <w:sz w:val="24"/>
              </w:rPr>
              <w:t>II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спряжения</w:t>
            </w:r>
            <w:r w:rsidRPr="008A15C3">
              <w:rPr>
                <w:spacing w:val="-1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глаголов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Прошедшее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Будущее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Повелительное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наклонение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наблюдение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678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38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7" w:line="310" w:lineRule="atLeast"/>
              <w:ind w:left="235" w:right="221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повелительного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наклонения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5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Особенности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разбора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составу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pacing w:val="-4"/>
                <w:sz w:val="24"/>
                <w:lang w:val="ru-RU"/>
              </w:rPr>
              <w:t>слова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словосочетании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41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предложении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глаголе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Морфологический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362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</w:t>
            </w:r>
          </w:p>
        </w:tc>
        <w:tc>
          <w:tcPr>
            <w:tcW w:w="9788" w:type="dxa"/>
          </w:tcPr>
          <w:p w:rsidR="00B670A8" w:rsidRDefault="00B670A8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Частица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её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значение</w:t>
            </w:r>
            <w:proofErr w:type="spellEnd"/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670A8" w:rsidTr="0068263C">
        <w:trPr>
          <w:trHeight w:val="677"/>
        </w:trPr>
        <w:tc>
          <w:tcPr>
            <w:tcW w:w="1080" w:type="dxa"/>
          </w:tcPr>
          <w:p w:rsidR="00B670A8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</w:t>
            </w:r>
          </w:p>
        </w:tc>
        <w:tc>
          <w:tcPr>
            <w:tcW w:w="9788" w:type="dxa"/>
          </w:tcPr>
          <w:p w:rsidR="00B670A8" w:rsidRPr="008A15C3" w:rsidRDefault="00B670A8" w:rsidP="008A15C3">
            <w:pPr>
              <w:pStyle w:val="TableParagraph"/>
              <w:spacing w:before="7" w:line="310" w:lineRule="atLeast"/>
              <w:ind w:left="235" w:right="221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Наречие: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значение,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вопросы,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употребление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в </w:t>
            </w:r>
            <w:r w:rsidRPr="008A15C3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3544" w:type="dxa"/>
          </w:tcPr>
          <w:p w:rsidR="00B670A8" w:rsidRDefault="00B670A8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788"/>
        <w:gridCol w:w="3544"/>
      </w:tblGrid>
      <w:tr w:rsidR="00EE2F1B" w:rsidTr="0068263C">
        <w:trPr>
          <w:trHeight w:val="364"/>
        </w:trPr>
        <w:tc>
          <w:tcPr>
            <w:tcW w:w="1080" w:type="dxa"/>
          </w:tcPr>
          <w:p w:rsidR="00EE2F1B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46</w:t>
            </w:r>
          </w:p>
        </w:tc>
        <w:tc>
          <w:tcPr>
            <w:tcW w:w="9788" w:type="dxa"/>
          </w:tcPr>
          <w:p w:rsidR="00EE2F1B" w:rsidRDefault="00EE2F1B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образуются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наречия</w:t>
            </w:r>
            <w:proofErr w:type="spellEnd"/>
          </w:p>
        </w:tc>
        <w:tc>
          <w:tcPr>
            <w:tcW w:w="3544" w:type="dxa"/>
          </w:tcPr>
          <w:p w:rsidR="00EE2F1B" w:rsidRDefault="00EE2F1B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2F1B" w:rsidTr="0068263C">
        <w:trPr>
          <w:trHeight w:val="362"/>
        </w:trPr>
        <w:tc>
          <w:tcPr>
            <w:tcW w:w="1080" w:type="dxa"/>
          </w:tcPr>
          <w:p w:rsidR="00EE2F1B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</w:t>
            </w:r>
          </w:p>
        </w:tc>
        <w:tc>
          <w:tcPr>
            <w:tcW w:w="9788" w:type="dxa"/>
          </w:tcPr>
          <w:p w:rsidR="00EE2F1B" w:rsidRDefault="00EE2F1B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Союз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3544" w:type="dxa"/>
          </w:tcPr>
          <w:p w:rsidR="00EE2F1B" w:rsidRDefault="00EE2F1B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2F1B" w:rsidTr="0068263C">
        <w:trPr>
          <w:trHeight w:val="678"/>
        </w:trPr>
        <w:tc>
          <w:tcPr>
            <w:tcW w:w="1080" w:type="dxa"/>
          </w:tcPr>
          <w:p w:rsidR="00EE2F1B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  <w:tc>
          <w:tcPr>
            <w:tcW w:w="9788" w:type="dxa"/>
          </w:tcPr>
          <w:p w:rsidR="00EE2F1B" w:rsidRPr="008A15C3" w:rsidRDefault="00EE2F1B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Союзы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и,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а,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но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простых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сложных </w:t>
            </w:r>
            <w:r w:rsidRPr="008A15C3">
              <w:rPr>
                <w:spacing w:val="-2"/>
                <w:sz w:val="24"/>
                <w:lang w:val="ru-RU"/>
              </w:rPr>
              <w:t>предложениях</w:t>
            </w:r>
          </w:p>
        </w:tc>
        <w:tc>
          <w:tcPr>
            <w:tcW w:w="3544" w:type="dxa"/>
          </w:tcPr>
          <w:p w:rsidR="00EE2F1B" w:rsidRDefault="00EE2F1B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2F1B" w:rsidTr="0068263C">
        <w:trPr>
          <w:trHeight w:val="676"/>
        </w:trPr>
        <w:tc>
          <w:tcPr>
            <w:tcW w:w="1080" w:type="dxa"/>
          </w:tcPr>
          <w:p w:rsidR="00EE2F1B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</w:t>
            </w:r>
          </w:p>
        </w:tc>
        <w:tc>
          <w:tcPr>
            <w:tcW w:w="9788" w:type="dxa"/>
          </w:tcPr>
          <w:p w:rsidR="00EE2F1B" w:rsidRPr="008A15C3" w:rsidRDefault="00EE2F1B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Связь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между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словами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предложении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(при помощи смысловых вопросов)</w:t>
            </w:r>
          </w:p>
        </w:tc>
        <w:tc>
          <w:tcPr>
            <w:tcW w:w="3544" w:type="dxa"/>
          </w:tcPr>
          <w:p w:rsidR="00EE2F1B" w:rsidRDefault="00EE2F1B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99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line="278" w:lineRule="auto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Виды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предложений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цели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высказывания: повествовательные, вопросительные и</w:t>
            </w:r>
          </w:p>
          <w:p w:rsidR="00380C39" w:rsidRDefault="00380C39" w:rsidP="008A15C3">
            <w:pPr>
              <w:pStyle w:val="TableParagraph"/>
              <w:spacing w:before="0" w:line="27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побудительные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84"/>
              <w:jc w:val="right"/>
              <w:rPr>
                <w:b/>
                <w:sz w:val="24"/>
              </w:rPr>
            </w:pPr>
          </w:p>
          <w:p w:rsidR="00380C39" w:rsidRDefault="0068263C" w:rsidP="0068263C">
            <w:pPr>
              <w:pStyle w:val="TableParagraph"/>
              <w:spacing w:before="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  <w:lang w:val="ru-RU"/>
              </w:rPr>
              <w:t xml:space="preserve">     </w:t>
            </w:r>
            <w:r w:rsidR="00380C39"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Виды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предложений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эмоциональной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окраске: восклицательные и невосклицательные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81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Распространённые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нераспространённые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9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Предложения с однородными членами: без союзов,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союзами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а,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но,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одиночным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союзом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и.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Интонация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перечисления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предложениях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 однородными членами.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81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Предложение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словосочетание: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сходство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и </w:t>
            </w:r>
            <w:r w:rsidRPr="008A15C3">
              <w:rPr>
                <w:spacing w:val="-2"/>
                <w:sz w:val="24"/>
                <w:lang w:val="ru-RU"/>
              </w:rPr>
              <w:t>различие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57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Связь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словосочетании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Простое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предложение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Сложные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Сложные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предложения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союзами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и,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а,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pacing w:val="-5"/>
                <w:sz w:val="24"/>
                <w:lang w:val="ru-RU"/>
              </w:rPr>
              <w:t>но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Сложные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союзов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62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Предложения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прямой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речью</w:t>
            </w:r>
            <w:r w:rsidRPr="008A15C3">
              <w:rPr>
                <w:spacing w:val="-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после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слов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автора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существительных 1 склонения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8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10" w:line="318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существительных 2 склонения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7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существительных 3 склонения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7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995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 падежных окончаний имён 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родительном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винительном </w:t>
            </w:r>
            <w:r w:rsidRPr="008A15C3">
              <w:rPr>
                <w:spacing w:val="-2"/>
                <w:sz w:val="24"/>
                <w:lang w:val="ru-RU"/>
              </w:rPr>
              <w:t>падеже</w:t>
            </w:r>
          </w:p>
        </w:tc>
        <w:tc>
          <w:tcPr>
            <w:tcW w:w="3544" w:type="dxa"/>
          </w:tcPr>
          <w:p w:rsidR="00380C39" w:rsidRPr="008A15C3" w:rsidRDefault="00380C39" w:rsidP="0068263C">
            <w:pPr>
              <w:pStyle w:val="TableParagraph"/>
              <w:spacing w:before="81"/>
              <w:ind w:right="569"/>
              <w:rPr>
                <w:b/>
                <w:sz w:val="24"/>
                <w:lang w:val="ru-RU"/>
              </w:rPr>
            </w:pPr>
          </w:p>
          <w:p w:rsidR="00380C39" w:rsidRDefault="00380C39" w:rsidP="0068263C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99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 падежных окончаний имён существительных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дательном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предложном</w:t>
            </w:r>
          </w:p>
          <w:p w:rsidR="00380C39" w:rsidRDefault="00380C39" w:rsidP="008A15C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падеже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82"/>
              <w:ind w:right="569"/>
              <w:rPr>
                <w:b/>
                <w:sz w:val="24"/>
              </w:rPr>
            </w:pPr>
          </w:p>
          <w:p w:rsidR="00380C39" w:rsidRDefault="00380C39" w:rsidP="0068263C">
            <w:pPr>
              <w:pStyle w:val="TableParagraph"/>
              <w:spacing w:before="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существительных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творительном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падеже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99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69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Падежные</w:t>
            </w:r>
            <w:r w:rsidRPr="008A15C3">
              <w:rPr>
                <w:spacing w:val="-1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существительных множественного числа в дательном,</w:t>
            </w:r>
          </w:p>
          <w:p w:rsidR="00380C39" w:rsidRDefault="00380C39" w:rsidP="008A15C3">
            <w:pPr>
              <w:pStyle w:val="TableParagraph"/>
              <w:spacing w:before="2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творительном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предложном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падежах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81"/>
              <w:ind w:right="569"/>
              <w:rPr>
                <w:b/>
                <w:sz w:val="24"/>
              </w:rPr>
            </w:pPr>
          </w:p>
          <w:p w:rsidR="00380C39" w:rsidRDefault="00380C39" w:rsidP="0068263C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 падежных окончаний имён существительных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во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множественном</w:t>
            </w:r>
            <w:r w:rsidRPr="008A15C3">
              <w:rPr>
                <w:spacing w:val="-1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числе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9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71</w:t>
            </w:r>
          </w:p>
        </w:tc>
        <w:tc>
          <w:tcPr>
            <w:tcW w:w="9788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Безударные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существительных: систематизация</w:t>
            </w:r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6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72</w:t>
            </w:r>
          </w:p>
        </w:tc>
        <w:tc>
          <w:tcPr>
            <w:tcW w:w="9788" w:type="dxa"/>
          </w:tcPr>
          <w:p w:rsidR="00380C39" w:rsidRDefault="00380C39" w:rsidP="008A15C3">
            <w:pPr>
              <w:pStyle w:val="TableParagraph"/>
              <w:spacing w:before="7" w:line="310" w:lineRule="atLeast"/>
              <w:ind w:left="235" w:right="1310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суффиксов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3544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TableParagraph"/>
        <w:rPr>
          <w:sz w:val="24"/>
        </w:rPr>
        <w:sectPr w:rsidR="008A15C3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30"/>
        <w:gridCol w:w="3402"/>
      </w:tblGrid>
      <w:tr w:rsidR="00380C39" w:rsidTr="0068263C">
        <w:trPr>
          <w:trHeight w:val="681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73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имён </w:t>
            </w:r>
            <w:r w:rsidRPr="008A15C3">
              <w:rPr>
                <w:spacing w:val="-2"/>
                <w:sz w:val="24"/>
                <w:lang w:val="ru-RU"/>
              </w:rPr>
              <w:t>прилагательных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9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74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прилагательных в единственном числе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8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75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окончаний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прилагательных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во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множественном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pacing w:val="-4"/>
                <w:sz w:val="24"/>
                <w:lang w:val="ru-RU"/>
              </w:rPr>
              <w:t>числе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81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76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Безударные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падежные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имён прилагательных: систематизация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77</w:t>
            </w:r>
          </w:p>
        </w:tc>
        <w:tc>
          <w:tcPr>
            <w:tcW w:w="9930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суффиксов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прилагательных</w:t>
            </w:r>
            <w:proofErr w:type="spellEnd"/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</w:t>
            </w:r>
          </w:p>
        </w:tc>
        <w:tc>
          <w:tcPr>
            <w:tcW w:w="9930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местоимений</w:t>
            </w:r>
            <w:proofErr w:type="spellEnd"/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81"/>
        </w:trPr>
        <w:tc>
          <w:tcPr>
            <w:tcW w:w="1080" w:type="dxa"/>
          </w:tcPr>
          <w:p w:rsidR="00380C39" w:rsidRPr="0068263C" w:rsidRDefault="0068263C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79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Раздельное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написание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личных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местоимений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с </w:t>
            </w:r>
            <w:r w:rsidRPr="008A15C3">
              <w:rPr>
                <w:spacing w:val="-2"/>
                <w:sz w:val="24"/>
                <w:lang w:val="ru-RU"/>
              </w:rPr>
              <w:t>предлогами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362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80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-</w:t>
            </w:r>
            <w:proofErr w:type="spellStart"/>
            <w:r w:rsidRPr="008A15C3">
              <w:rPr>
                <w:sz w:val="24"/>
                <w:lang w:val="ru-RU"/>
              </w:rPr>
              <w:t>ться</w:t>
            </w:r>
            <w:proofErr w:type="spellEnd"/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pacing w:val="-4"/>
                <w:sz w:val="24"/>
                <w:lang w:val="ru-RU"/>
              </w:rPr>
              <w:t>–</w:t>
            </w:r>
            <w:proofErr w:type="spellStart"/>
            <w:r w:rsidRPr="008A15C3">
              <w:rPr>
                <w:spacing w:val="-4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9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81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Мягкий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знак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после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шипящих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конце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 форме 2го лица единственного числа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68263C">
        <w:trPr>
          <w:trHeight w:val="679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82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безударных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личных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окончаний </w:t>
            </w:r>
            <w:r w:rsidRPr="008A15C3">
              <w:rPr>
                <w:spacing w:val="-2"/>
                <w:sz w:val="24"/>
                <w:lang w:val="ru-RU"/>
              </w:rPr>
              <w:t>глаголов</w:t>
            </w:r>
          </w:p>
        </w:tc>
        <w:tc>
          <w:tcPr>
            <w:tcW w:w="3402" w:type="dxa"/>
          </w:tcPr>
          <w:p w:rsidR="00380C39" w:rsidRDefault="00380C39" w:rsidP="0068263C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30"/>
        <w:gridCol w:w="3402"/>
      </w:tblGrid>
      <w:tr w:rsidR="00380C39" w:rsidTr="00DB4D8F">
        <w:trPr>
          <w:trHeight w:val="679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83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 w:right="221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Безударные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личные</w:t>
            </w:r>
            <w:r w:rsidRPr="008A15C3">
              <w:rPr>
                <w:spacing w:val="-1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окончания</w:t>
            </w:r>
            <w:r w:rsidRPr="008A15C3">
              <w:rPr>
                <w:spacing w:val="-1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глаголов: трудные случаи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62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84</w:t>
            </w:r>
          </w:p>
        </w:tc>
        <w:tc>
          <w:tcPr>
            <w:tcW w:w="9930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суффиксов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глаголов</w:t>
            </w:r>
            <w:proofErr w:type="spellEnd"/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679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85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орфограммами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в </w:t>
            </w:r>
            <w:r w:rsidRPr="008A15C3">
              <w:rPr>
                <w:spacing w:val="-2"/>
                <w:sz w:val="24"/>
                <w:lang w:val="ru-RU"/>
              </w:rPr>
              <w:t>суффиксах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64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86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Правописание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глаголов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прошедшем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времени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64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Мягкий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знак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конце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наречий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после</w:t>
            </w:r>
            <w:r w:rsidRPr="008A15C3">
              <w:rPr>
                <w:spacing w:val="-2"/>
                <w:sz w:val="24"/>
                <w:lang w:val="ru-RU"/>
              </w:rPr>
              <w:t xml:space="preserve"> шипящих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62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88</w:t>
            </w:r>
          </w:p>
        </w:tc>
        <w:tc>
          <w:tcPr>
            <w:tcW w:w="9930" w:type="dxa"/>
          </w:tcPr>
          <w:p w:rsidR="00380C39" w:rsidRDefault="00380C39" w:rsidP="00380C39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числительных</w:t>
            </w:r>
            <w:proofErr w:type="spellEnd"/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993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89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10" w:line="318" w:lineRule="exac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Знаки препинания в предложениях с одно родными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членами,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соединёнными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союзами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а, </w:t>
            </w:r>
            <w:r w:rsidRPr="008A15C3">
              <w:rPr>
                <w:spacing w:val="-6"/>
                <w:sz w:val="24"/>
                <w:lang w:val="ru-RU"/>
              </w:rPr>
              <w:t>но</w:t>
            </w:r>
          </w:p>
        </w:tc>
        <w:tc>
          <w:tcPr>
            <w:tcW w:w="3402" w:type="dxa"/>
          </w:tcPr>
          <w:p w:rsidR="00380C39" w:rsidRPr="008A15C3" w:rsidRDefault="00380C39" w:rsidP="00DB4D8F">
            <w:pPr>
              <w:pStyle w:val="TableParagraph"/>
              <w:spacing w:before="82"/>
              <w:ind w:right="569"/>
              <w:rPr>
                <w:b/>
                <w:sz w:val="24"/>
                <w:lang w:val="ru-RU"/>
              </w:rPr>
            </w:pPr>
          </w:p>
          <w:p w:rsidR="00380C39" w:rsidRDefault="00380C39" w:rsidP="00DB4D8F">
            <w:pPr>
              <w:pStyle w:val="TableParagraph"/>
              <w:spacing w:before="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TableParagraph"/>
        <w:rPr>
          <w:sz w:val="24"/>
        </w:rPr>
        <w:sectPr w:rsidR="008A15C3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30"/>
        <w:gridCol w:w="3402"/>
      </w:tblGrid>
      <w:tr w:rsidR="00380C39" w:rsidTr="00DB4D8F">
        <w:trPr>
          <w:trHeight w:val="681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Знаки препинания в предложениях с одно родными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членами,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соединёнными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союзом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995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91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Знаки препинания в предложениях с одно родными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членами,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соединёнными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союзами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а, </w:t>
            </w:r>
            <w:r w:rsidRPr="008A15C3">
              <w:rPr>
                <w:spacing w:val="-6"/>
                <w:sz w:val="24"/>
                <w:lang w:val="ru-RU"/>
              </w:rPr>
              <w:t>но</w:t>
            </w:r>
          </w:p>
        </w:tc>
        <w:tc>
          <w:tcPr>
            <w:tcW w:w="3402" w:type="dxa"/>
          </w:tcPr>
          <w:p w:rsidR="00380C39" w:rsidRPr="008A15C3" w:rsidRDefault="00380C39" w:rsidP="00DB4D8F">
            <w:pPr>
              <w:pStyle w:val="TableParagraph"/>
              <w:spacing w:before="81"/>
              <w:ind w:right="569"/>
              <w:rPr>
                <w:b/>
                <w:sz w:val="24"/>
                <w:lang w:val="ru-RU"/>
              </w:rPr>
            </w:pPr>
          </w:p>
          <w:p w:rsidR="00380C39" w:rsidRDefault="00380C39" w:rsidP="00DB4D8F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681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92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10" w:line="318" w:lineRule="exac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Знаки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препинания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в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предложениях</w:t>
            </w:r>
            <w:r w:rsidRPr="008A15C3">
              <w:rPr>
                <w:spacing w:val="-6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одно родными членами без союзов</w:t>
            </w:r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995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93</w:t>
            </w:r>
          </w:p>
        </w:tc>
        <w:tc>
          <w:tcPr>
            <w:tcW w:w="9930" w:type="dxa"/>
          </w:tcPr>
          <w:p w:rsidR="00380C39" w:rsidRPr="008A15C3" w:rsidRDefault="00380C39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Знаки препинания в предложениях с одно родными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членами,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соединёнными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союзами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и,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а, но, и без союзов</w:t>
            </w:r>
          </w:p>
        </w:tc>
        <w:tc>
          <w:tcPr>
            <w:tcW w:w="3402" w:type="dxa"/>
          </w:tcPr>
          <w:p w:rsidR="00380C39" w:rsidRPr="008A15C3" w:rsidRDefault="00380C39" w:rsidP="00DB4D8F">
            <w:pPr>
              <w:pStyle w:val="TableParagraph"/>
              <w:spacing w:before="81"/>
              <w:ind w:right="569"/>
              <w:rPr>
                <w:b/>
                <w:sz w:val="24"/>
                <w:lang w:val="ru-RU"/>
              </w:rPr>
            </w:pPr>
          </w:p>
          <w:p w:rsidR="00380C39" w:rsidRDefault="00380C39" w:rsidP="00DB4D8F">
            <w:pPr>
              <w:pStyle w:val="TableParagraph"/>
              <w:spacing w:before="1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62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94</w:t>
            </w:r>
          </w:p>
        </w:tc>
        <w:tc>
          <w:tcPr>
            <w:tcW w:w="9930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монологическая</w:t>
            </w:r>
            <w:proofErr w:type="spellEnd"/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80C39" w:rsidTr="00DB4D8F">
        <w:trPr>
          <w:trHeight w:val="359"/>
        </w:trPr>
        <w:tc>
          <w:tcPr>
            <w:tcW w:w="1080" w:type="dxa"/>
          </w:tcPr>
          <w:p w:rsidR="00380C39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95</w:t>
            </w:r>
          </w:p>
        </w:tc>
        <w:tc>
          <w:tcPr>
            <w:tcW w:w="9930" w:type="dxa"/>
          </w:tcPr>
          <w:p w:rsidR="00380C39" w:rsidRDefault="00380C39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Речевая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диалога</w:t>
            </w:r>
            <w:proofErr w:type="spellEnd"/>
          </w:p>
        </w:tc>
        <w:tc>
          <w:tcPr>
            <w:tcW w:w="3402" w:type="dxa"/>
          </w:tcPr>
          <w:p w:rsidR="00380C39" w:rsidRDefault="00380C39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14412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30"/>
        <w:gridCol w:w="3402"/>
      </w:tblGrid>
      <w:tr w:rsidR="0068263C" w:rsidTr="00DB4D8F">
        <w:trPr>
          <w:trHeight w:val="364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96</w:t>
            </w:r>
          </w:p>
        </w:tc>
        <w:tc>
          <w:tcPr>
            <w:tcW w:w="9930" w:type="dxa"/>
          </w:tcPr>
          <w:p w:rsidR="0068263C" w:rsidRPr="008A15C3" w:rsidRDefault="0068263C" w:rsidP="008A15C3">
            <w:pPr>
              <w:pStyle w:val="TableParagraph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Ситуации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устного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письменного</w:t>
            </w:r>
            <w:r w:rsidRPr="008A15C3">
              <w:rPr>
                <w:spacing w:val="-4"/>
                <w:sz w:val="24"/>
                <w:lang w:val="ru-RU"/>
              </w:rPr>
              <w:t xml:space="preserve"> </w:t>
            </w:r>
            <w:r w:rsidRPr="008A15C3">
              <w:rPr>
                <w:spacing w:val="-2"/>
                <w:sz w:val="24"/>
                <w:lang w:val="ru-RU"/>
              </w:rPr>
              <w:t>общения</w:t>
            </w:r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362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97</w:t>
            </w:r>
          </w:p>
        </w:tc>
        <w:tc>
          <w:tcPr>
            <w:tcW w:w="9930" w:type="dxa"/>
          </w:tcPr>
          <w:p w:rsidR="0068263C" w:rsidRDefault="0068263C" w:rsidP="008A15C3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Нормы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речевого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этикета</w:t>
            </w:r>
            <w:proofErr w:type="spellEnd"/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678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98</w:t>
            </w:r>
          </w:p>
        </w:tc>
        <w:tc>
          <w:tcPr>
            <w:tcW w:w="9930" w:type="dxa"/>
          </w:tcPr>
          <w:p w:rsidR="0068263C" w:rsidRPr="008A15C3" w:rsidRDefault="0068263C" w:rsidP="008A15C3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Можно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ли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по-разному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читать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один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7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тот</w:t>
            </w:r>
            <w:r w:rsidRPr="008A15C3">
              <w:rPr>
                <w:spacing w:val="-5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 xml:space="preserve">же </w:t>
            </w:r>
            <w:r w:rsidRPr="008A15C3">
              <w:rPr>
                <w:spacing w:val="-2"/>
                <w:sz w:val="24"/>
                <w:lang w:val="ru-RU"/>
              </w:rPr>
              <w:t>текст?</w:t>
            </w:r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682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</w:t>
            </w:r>
          </w:p>
        </w:tc>
        <w:tc>
          <w:tcPr>
            <w:tcW w:w="9930" w:type="dxa"/>
          </w:tcPr>
          <w:p w:rsidR="0068263C" w:rsidRPr="008A15C3" w:rsidRDefault="0068263C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Чем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изучающее</w:t>
            </w:r>
            <w:r w:rsidRPr="008A15C3">
              <w:rPr>
                <w:spacing w:val="-11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чтение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отличается</w:t>
            </w:r>
            <w:r w:rsidRPr="008A15C3">
              <w:rPr>
                <w:spacing w:val="-10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от ознакомительного чтения</w:t>
            </w:r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spacing w:before="200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362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9930" w:type="dxa"/>
          </w:tcPr>
          <w:p w:rsidR="0068263C" w:rsidRPr="008A15C3" w:rsidRDefault="0068263C" w:rsidP="008A15C3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Текст: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тема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основная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pacing w:val="-4"/>
                <w:sz w:val="24"/>
                <w:lang w:val="ru-RU"/>
              </w:rPr>
              <w:t>мысль</w:t>
            </w:r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362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</w:t>
            </w:r>
          </w:p>
        </w:tc>
        <w:tc>
          <w:tcPr>
            <w:tcW w:w="9930" w:type="dxa"/>
          </w:tcPr>
          <w:p w:rsidR="0068263C" w:rsidRDefault="0068263C" w:rsidP="008A15C3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заголовок</w:t>
            </w:r>
            <w:proofErr w:type="spellEnd"/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spacing w:before="38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8263C" w:rsidTr="00DB4D8F">
        <w:trPr>
          <w:trHeight w:val="679"/>
        </w:trPr>
        <w:tc>
          <w:tcPr>
            <w:tcW w:w="1080" w:type="dxa"/>
          </w:tcPr>
          <w:p w:rsidR="0068263C" w:rsidRPr="00DB4D8F" w:rsidRDefault="00DB4D8F" w:rsidP="008A15C3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9930" w:type="dxa"/>
          </w:tcPr>
          <w:p w:rsidR="0068263C" w:rsidRPr="008A15C3" w:rsidRDefault="0068263C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Подбираем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заголовки,</w:t>
            </w:r>
            <w:r w:rsidRPr="008A15C3">
              <w:rPr>
                <w:spacing w:val="-8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отражающие</w:t>
            </w:r>
            <w:r w:rsidRPr="008A15C3">
              <w:rPr>
                <w:spacing w:val="-9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тему</w:t>
            </w:r>
            <w:r w:rsidRPr="008A15C3">
              <w:rPr>
                <w:spacing w:val="-1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или основную мысль текста</w:t>
            </w:r>
          </w:p>
        </w:tc>
        <w:tc>
          <w:tcPr>
            <w:tcW w:w="3402" w:type="dxa"/>
          </w:tcPr>
          <w:p w:rsidR="0068263C" w:rsidRDefault="0068263C" w:rsidP="00DB4D8F">
            <w:pPr>
              <w:pStyle w:val="TableParagraph"/>
              <w:spacing w:before="199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B4D8F" w:rsidTr="00DB4D8F">
        <w:trPr>
          <w:trHeight w:val="679"/>
        </w:trPr>
        <w:tc>
          <w:tcPr>
            <w:tcW w:w="1080" w:type="dxa"/>
          </w:tcPr>
          <w:p w:rsidR="00DB4D8F" w:rsidRDefault="00DB4D8F" w:rsidP="008A15C3">
            <w:pPr>
              <w:pStyle w:val="TableParagraph"/>
              <w:spacing w:before="199"/>
              <w:ind w:left="100"/>
              <w:rPr>
                <w:sz w:val="24"/>
              </w:rPr>
            </w:pPr>
          </w:p>
        </w:tc>
        <w:tc>
          <w:tcPr>
            <w:tcW w:w="9930" w:type="dxa"/>
          </w:tcPr>
          <w:p w:rsidR="00DB4D8F" w:rsidRPr="00DB4D8F" w:rsidRDefault="00DB4D8F" w:rsidP="008A15C3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8A15C3">
              <w:rPr>
                <w:sz w:val="24"/>
                <w:lang w:val="ru-RU"/>
              </w:rPr>
              <w:t>ОБЩЕЕ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КОЛИЧЕСТВО</w:t>
            </w:r>
            <w:r w:rsidRPr="008A15C3">
              <w:rPr>
                <w:spacing w:val="-2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ЧАСОВ</w:t>
            </w:r>
            <w:r w:rsidRPr="008A15C3">
              <w:rPr>
                <w:spacing w:val="-3"/>
                <w:sz w:val="24"/>
                <w:lang w:val="ru-RU"/>
              </w:rPr>
              <w:t xml:space="preserve"> </w:t>
            </w:r>
            <w:r w:rsidRPr="008A15C3">
              <w:rPr>
                <w:sz w:val="24"/>
                <w:lang w:val="ru-RU"/>
              </w:rPr>
              <w:t>ПО</w:t>
            </w:r>
            <w:r w:rsidRPr="008A15C3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3402" w:type="dxa"/>
          </w:tcPr>
          <w:p w:rsidR="00DB4D8F" w:rsidRPr="00DB4D8F" w:rsidRDefault="00DB4D8F" w:rsidP="00DB4D8F">
            <w:pPr>
              <w:pStyle w:val="TableParagraph"/>
              <w:spacing w:before="199"/>
              <w:ind w:right="569"/>
              <w:jc w:val="righ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102</w:t>
            </w:r>
          </w:p>
        </w:tc>
      </w:tr>
    </w:tbl>
    <w:p w:rsidR="008A15C3" w:rsidRDefault="008A15C3" w:rsidP="008A15C3">
      <w:pPr>
        <w:pStyle w:val="TableParagraph"/>
        <w:rPr>
          <w:sz w:val="24"/>
        </w:rPr>
        <w:sectPr w:rsidR="008A15C3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8A15C3" w:rsidRDefault="008A15C3" w:rsidP="008A15C3">
      <w:pPr>
        <w:pStyle w:val="a3"/>
        <w:spacing w:before="3"/>
        <w:ind w:left="0"/>
        <w:jc w:val="left"/>
        <w:rPr>
          <w:b/>
          <w:sz w:val="2"/>
        </w:rPr>
      </w:pPr>
    </w:p>
    <w:p w:rsidR="00BC7501" w:rsidRDefault="00BC7501" w:rsidP="00BC7501">
      <w:pPr>
        <w:rPr>
          <w:rFonts w:ascii="Times New Roman" w:hAnsi="Times New Roman" w:cs="Times New Roman"/>
          <w:b/>
          <w:sz w:val="24"/>
        </w:rPr>
      </w:pPr>
      <w:r w:rsidRPr="004C4BBD">
        <w:rPr>
          <w:rFonts w:ascii="Times New Roman" w:hAnsi="Times New Roman" w:cs="Times New Roman"/>
          <w:b/>
          <w:sz w:val="24"/>
        </w:rPr>
        <w:t>ТЕМАТИЧЕСКОЕ</w:t>
      </w:r>
      <w:r w:rsidRPr="004C4BBD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4C4BBD">
        <w:rPr>
          <w:rFonts w:ascii="Times New Roman" w:hAnsi="Times New Roman" w:cs="Times New Roman"/>
          <w:b/>
          <w:sz w:val="24"/>
        </w:rPr>
        <w:t>ПЛАНИРОВАНИЕ</w:t>
      </w:r>
      <w:r>
        <w:rPr>
          <w:rFonts w:ascii="Times New Roman" w:hAnsi="Times New Roman" w:cs="Times New Roman"/>
          <w:b/>
          <w:sz w:val="24"/>
        </w:rPr>
        <w:t xml:space="preserve"> ПО ПРЕДМЕТУ «ЛИТЕРАТУРНОЕ ЧТЕНИЕ»</w:t>
      </w:r>
    </w:p>
    <w:tbl>
      <w:tblPr>
        <w:tblW w:w="14727" w:type="dxa"/>
        <w:tblInd w:w="-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10332"/>
        <w:gridCol w:w="3544"/>
      </w:tblGrid>
      <w:tr w:rsidR="00DB4D8F" w:rsidRPr="001E6A37" w:rsidTr="00DB4D8F">
        <w:trPr>
          <w:trHeight w:hRule="exact" w:val="376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03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B670A8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DB4D8F" w:rsidRPr="001E6A37" w:rsidTr="00DB4D8F">
        <w:trPr>
          <w:trHeight w:hRule="exact" w:val="360"/>
        </w:trPr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1E6A37" w:rsidRDefault="00DB4D8F" w:rsidP="008A15C3">
            <w:pPr>
              <w:pStyle w:val="TableParagraph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103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1E6A37" w:rsidRDefault="00DB4D8F" w:rsidP="008A15C3">
            <w:pPr>
              <w:pStyle w:val="TableParagraph"/>
              <w:ind w:left="1847"/>
              <w:rPr>
                <w:spacing w:val="-4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1E6A37" w:rsidRDefault="00DB4D8F" w:rsidP="008A15C3">
            <w:pPr>
              <w:pStyle w:val="TableParagraph"/>
              <w:ind w:left="120"/>
              <w:rPr>
                <w:sz w:val="28"/>
                <w:szCs w:val="28"/>
              </w:rPr>
            </w:pPr>
          </w:p>
        </w:tc>
      </w:tr>
      <w:tr w:rsidR="00DB4D8F" w:rsidRPr="001E6A37" w:rsidTr="00DB4D8F">
        <w:trPr>
          <w:trHeight w:hRule="exact" w:val="33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725"/>
              <w:jc w:val="center"/>
              <w:rPr>
                <w:b/>
                <w:sz w:val="24"/>
                <w:szCs w:val="24"/>
              </w:rPr>
            </w:pPr>
            <w:r w:rsidRPr="00DB4D8F">
              <w:rPr>
                <w:b/>
                <w:sz w:val="24"/>
                <w:szCs w:val="24"/>
              </w:rPr>
              <w:t>Преданья старины глубокой (8 часа)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DB4D8F" w:rsidRPr="001E6A37" w:rsidTr="00DB4D8F">
        <w:trPr>
          <w:trHeight w:hRule="exact" w:val="6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1-2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Малые жанры устного народного творчества.</w:t>
            </w: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ind w:left="825"/>
              <w:jc w:val="bot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ind w:left="825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74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3-4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Былины и летописи.  «Повесть временных лет».</w:t>
            </w:r>
            <w:r w:rsidRPr="00DB4D8F">
              <w:rPr>
                <w:sz w:val="24"/>
                <w:szCs w:val="24"/>
                <w:lang w:val="tt-RU"/>
              </w:rPr>
              <w:t xml:space="preserve"> “Сказание о вещем о Олеге”. А.С. Пушкин.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val="4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5-6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Исторические рассказы  С. Алексеева. Рассказ о моём легендарном родственнике.</w:t>
            </w: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val="4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7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DB4D8F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 xml:space="preserve">  Проектные задания “Сказочные символы в устном </w:t>
            </w:r>
            <w:r>
              <w:rPr>
                <w:sz w:val="24"/>
                <w:szCs w:val="24"/>
                <w:lang w:val="tt-RU"/>
              </w:rPr>
              <w:t>н</w:t>
            </w:r>
            <w:r w:rsidRPr="00DB4D8F">
              <w:rPr>
                <w:sz w:val="24"/>
                <w:szCs w:val="24"/>
                <w:lang w:val="tt-RU"/>
              </w:rPr>
              <w:t>ародном творчестве”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val="43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8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 xml:space="preserve"> Проектное задание “Легенды и предания моей семьи”.</w:t>
            </w:r>
          </w:p>
          <w:p w:rsidR="00DB4D8F" w:rsidRPr="00DB4D8F" w:rsidRDefault="00DB4D8F" w:rsidP="008A15C3">
            <w:pPr>
              <w:pStyle w:val="TableParagraph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val="42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825"/>
              <w:jc w:val="center"/>
              <w:rPr>
                <w:b/>
                <w:sz w:val="24"/>
                <w:szCs w:val="24"/>
              </w:rPr>
            </w:pPr>
            <w:r w:rsidRPr="00DB4D8F">
              <w:rPr>
                <w:b/>
                <w:sz w:val="24"/>
                <w:szCs w:val="24"/>
              </w:rPr>
              <w:t>Лирика родной природы (6 часа)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</w:p>
        </w:tc>
      </w:tr>
      <w:tr w:rsidR="00DB4D8F" w:rsidRPr="001E6A37" w:rsidTr="00DB4D8F">
        <w:trPr>
          <w:trHeight w:val="6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9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Осень в природе и  поэзии среднерусской полосы (А.С. Пушкин, Ф.И. Тютчев, А.С. Есенин, И.А. Бунин).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val="6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10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DB4D8F">
            <w:pPr>
              <w:pStyle w:val="TableParagraph"/>
              <w:ind w:left="364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 xml:space="preserve">Осень в природе и  поэзии  земляков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11-12</w:t>
            </w:r>
          </w:p>
        </w:tc>
        <w:tc>
          <w:tcPr>
            <w:tcW w:w="103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Картины родной природы в произведениях М. М. Пришвина </w:t>
            </w:r>
            <w:proofErr w:type="gramStart"/>
            <w:r w:rsidRPr="00DB4D8F">
              <w:rPr>
                <w:sz w:val="24"/>
                <w:szCs w:val="24"/>
              </w:rPr>
              <w:t>и  К.Д.</w:t>
            </w:r>
            <w:proofErr w:type="gramEnd"/>
            <w:r w:rsidRPr="00DB4D8F">
              <w:rPr>
                <w:sz w:val="24"/>
                <w:szCs w:val="24"/>
              </w:rPr>
              <w:t xml:space="preserve"> Паустовского.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val="52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13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Мир живой природы в произведениях М. Колосова «</w:t>
            </w:r>
            <w:proofErr w:type="spellStart"/>
            <w:r w:rsidRPr="00DB4D8F">
              <w:rPr>
                <w:sz w:val="24"/>
                <w:szCs w:val="24"/>
              </w:rPr>
              <w:t>Ежишка</w:t>
            </w:r>
            <w:proofErr w:type="spellEnd"/>
            <w:proofErr w:type="gramStart"/>
            <w:r w:rsidRPr="00DB4D8F">
              <w:rPr>
                <w:sz w:val="24"/>
                <w:szCs w:val="24"/>
              </w:rPr>
              <w:t xml:space="preserve">»,  </w:t>
            </w:r>
            <w:proofErr w:type="spellStart"/>
            <w:r w:rsidRPr="00DB4D8F">
              <w:rPr>
                <w:sz w:val="24"/>
                <w:szCs w:val="24"/>
              </w:rPr>
              <w:t>Е.Носова</w:t>
            </w:r>
            <w:proofErr w:type="spellEnd"/>
            <w:proofErr w:type="gramEnd"/>
            <w:r w:rsidRPr="00DB4D8F">
              <w:rPr>
                <w:sz w:val="24"/>
                <w:szCs w:val="24"/>
              </w:rPr>
              <w:t xml:space="preserve"> «Тридцать зёрен».</w:t>
            </w: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val="52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14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Проектные задания </w:t>
            </w:r>
            <w:proofErr w:type="gramStart"/>
            <w:r w:rsidRPr="00DB4D8F">
              <w:rPr>
                <w:sz w:val="24"/>
                <w:szCs w:val="24"/>
              </w:rPr>
              <w:t>о  родной</w:t>
            </w:r>
            <w:proofErr w:type="gramEnd"/>
            <w:r w:rsidRPr="00DB4D8F">
              <w:rPr>
                <w:sz w:val="24"/>
                <w:szCs w:val="24"/>
              </w:rPr>
              <w:t xml:space="preserve"> природе по мотивам произведений М. Колосова «</w:t>
            </w:r>
            <w:proofErr w:type="spellStart"/>
            <w:r w:rsidRPr="00DB4D8F">
              <w:rPr>
                <w:sz w:val="24"/>
                <w:szCs w:val="24"/>
              </w:rPr>
              <w:t>Ежишка</w:t>
            </w:r>
            <w:proofErr w:type="spellEnd"/>
            <w:r w:rsidRPr="00DB4D8F">
              <w:rPr>
                <w:sz w:val="24"/>
                <w:szCs w:val="24"/>
              </w:rPr>
              <w:t xml:space="preserve">»,  </w:t>
            </w:r>
            <w:proofErr w:type="spellStart"/>
            <w:r w:rsidRPr="00DB4D8F">
              <w:rPr>
                <w:sz w:val="24"/>
                <w:szCs w:val="24"/>
              </w:rPr>
              <w:t>Е.Носова</w:t>
            </w:r>
            <w:proofErr w:type="spellEnd"/>
            <w:r w:rsidRPr="00DB4D8F">
              <w:rPr>
                <w:sz w:val="24"/>
                <w:szCs w:val="24"/>
              </w:rPr>
              <w:t xml:space="preserve"> «Тридцать зёрен».</w:t>
            </w: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hRule="exact" w:val="5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825"/>
              <w:jc w:val="center"/>
              <w:rPr>
                <w:b/>
                <w:sz w:val="24"/>
                <w:szCs w:val="24"/>
              </w:rPr>
            </w:pPr>
            <w:r w:rsidRPr="00DB4D8F">
              <w:rPr>
                <w:b/>
                <w:sz w:val="24"/>
                <w:szCs w:val="24"/>
              </w:rPr>
              <w:t>Народные традиции и обычаи (9 часов)</w:t>
            </w:r>
          </w:p>
          <w:p w:rsidR="00DB4D8F" w:rsidRPr="00DB4D8F" w:rsidRDefault="00DB4D8F" w:rsidP="008A15C3">
            <w:pPr>
              <w:pStyle w:val="TableParagraph"/>
              <w:ind w:left="825"/>
              <w:jc w:val="center"/>
              <w:rPr>
                <w:b/>
                <w:sz w:val="24"/>
                <w:szCs w:val="24"/>
              </w:rPr>
            </w:pPr>
          </w:p>
          <w:p w:rsidR="00DB4D8F" w:rsidRPr="00DB4D8F" w:rsidRDefault="00DB4D8F" w:rsidP="008A15C3">
            <w:pPr>
              <w:pStyle w:val="TableParagraph"/>
              <w:ind w:left="825"/>
              <w:jc w:val="center"/>
              <w:rPr>
                <w:b/>
                <w:sz w:val="24"/>
                <w:szCs w:val="24"/>
              </w:rPr>
            </w:pPr>
          </w:p>
          <w:p w:rsidR="00DB4D8F" w:rsidRPr="00DB4D8F" w:rsidRDefault="00DB4D8F" w:rsidP="008A15C3">
            <w:pPr>
              <w:pStyle w:val="TableParagraph"/>
              <w:ind w:left="8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</w:rPr>
            </w:pPr>
          </w:p>
        </w:tc>
      </w:tr>
      <w:tr w:rsidR="00DB4D8F" w:rsidRPr="001E6A37" w:rsidTr="00DB4D8F">
        <w:trPr>
          <w:trHeight w:hRule="exact" w:val="72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lastRenderedPageBreak/>
              <w:t>15-16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Рождественские рассказы и стихотворения в родной </w:t>
            </w:r>
            <w:proofErr w:type="gramStart"/>
            <w:r w:rsidRPr="00DB4D8F">
              <w:rPr>
                <w:sz w:val="24"/>
                <w:szCs w:val="24"/>
              </w:rPr>
              <w:t>литературе  (</w:t>
            </w:r>
            <w:proofErr w:type="gramEnd"/>
            <w:r w:rsidRPr="00DB4D8F">
              <w:rPr>
                <w:sz w:val="24"/>
                <w:szCs w:val="24"/>
              </w:rPr>
              <w:t xml:space="preserve">Н. </w:t>
            </w:r>
            <w:proofErr w:type="spellStart"/>
            <w:r w:rsidRPr="00DB4D8F">
              <w:rPr>
                <w:sz w:val="24"/>
                <w:szCs w:val="24"/>
              </w:rPr>
              <w:t>Шмелёв</w:t>
            </w:r>
            <w:proofErr w:type="spellEnd"/>
            <w:r w:rsidRPr="00DB4D8F">
              <w:rPr>
                <w:sz w:val="24"/>
                <w:szCs w:val="24"/>
              </w:rPr>
              <w:t>, Л. Андреев, И. Бродский).</w:t>
            </w: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2</w:t>
            </w:r>
          </w:p>
        </w:tc>
      </w:tr>
      <w:tr w:rsidR="00DB4D8F" w:rsidRPr="001E6A37" w:rsidTr="00DB4D8F">
        <w:trPr>
          <w:trHeight w:val="64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17-18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Зима в природе и поэзии русских поэтов (А.С. Пушкин, А.А. Блок,  А.А. Фет, Б.Л. Пастернак).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2</w:t>
            </w:r>
          </w:p>
        </w:tc>
      </w:tr>
      <w:tr w:rsidR="00DB4D8F" w:rsidRPr="001E6A37" w:rsidTr="00DB4D8F">
        <w:trPr>
          <w:trHeight w:val="64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DB4D8F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Зима в природе и поэзии земляков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  <w:r w:rsidRPr="00DB4D8F">
              <w:rPr>
                <w:spacing w:val="-4"/>
                <w:sz w:val="24"/>
                <w:szCs w:val="24"/>
              </w:rPr>
              <w:t>1</w:t>
            </w:r>
          </w:p>
        </w:tc>
      </w:tr>
      <w:tr w:rsidR="00DB4D8F" w:rsidRPr="001E6A37" w:rsidTr="00DB4D8F">
        <w:trPr>
          <w:trHeight w:val="91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Светлые праздники весны и их отражение в родной литературе. Масленица.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  <w:r w:rsidRPr="00DB4D8F">
              <w:rPr>
                <w:spacing w:val="-4"/>
                <w:sz w:val="24"/>
                <w:szCs w:val="24"/>
              </w:rPr>
              <w:t>1</w:t>
            </w:r>
          </w:p>
        </w:tc>
      </w:tr>
      <w:tr w:rsidR="00DB4D8F" w:rsidRPr="001E6A37" w:rsidTr="00DB4D8F">
        <w:trPr>
          <w:trHeight w:val="64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i/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Образ птицы в русском фольклоре и в </w:t>
            </w:r>
            <w:proofErr w:type="spellStart"/>
            <w:proofErr w:type="gramStart"/>
            <w:r w:rsidRPr="00DB4D8F">
              <w:rPr>
                <w:sz w:val="24"/>
                <w:szCs w:val="24"/>
              </w:rPr>
              <w:t>поэзии.Народные</w:t>
            </w:r>
            <w:proofErr w:type="spellEnd"/>
            <w:proofErr w:type="gramEnd"/>
            <w:r w:rsidRPr="00DB4D8F">
              <w:rPr>
                <w:sz w:val="24"/>
                <w:szCs w:val="24"/>
              </w:rPr>
              <w:t xml:space="preserve"> праздники: Жаворонки.  Благовещение.</w:t>
            </w:r>
            <w:r w:rsidRPr="00DB4D8F">
              <w:rPr>
                <w:i/>
                <w:sz w:val="24"/>
                <w:szCs w:val="24"/>
              </w:rPr>
              <w:t xml:space="preserve"> </w:t>
            </w: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  <w:r w:rsidRPr="00DB4D8F">
              <w:rPr>
                <w:spacing w:val="-4"/>
                <w:sz w:val="24"/>
                <w:szCs w:val="24"/>
              </w:rPr>
              <w:t>1</w:t>
            </w:r>
          </w:p>
        </w:tc>
      </w:tr>
      <w:tr w:rsidR="00DB4D8F" w:rsidRPr="001E6A37" w:rsidTr="00DB4D8F">
        <w:trPr>
          <w:trHeight w:val="64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i/>
                <w:sz w:val="24"/>
                <w:szCs w:val="24"/>
              </w:rPr>
              <w:t>Сочинение-миниатюра «Весенняя песня».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  <w:r w:rsidRPr="00DB4D8F">
              <w:rPr>
                <w:spacing w:val="-4"/>
                <w:sz w:val="24"/>
                <w:szCs w:val="24"/>
              </w:rPr>
              <w:t>1</w:t>
            </w:r>
          </w:p>
        </w:tc>
      </w:tr>
      <w:tr w:rsidR="00DB4D8F" w:rsidRPr="001E6A37" w:rsidTr="00DB4D8F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103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Проектные задания «Птица счастья в народной фантазии и в поэзии»</w:t>
            </w:r>
          </w:p>
          <w:p w:rsidR="00DB4D8F" w:rsidRPr="00DB4D8F" w:rsidRDefault="00DB4D8F" w:rsidP="008A15C3">
            <w:pPr>
              <w:pStyle w:val="TableParagraph"/>
              <w:ind w:left="364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  <w:r w:rsidRPr="00DB4D8F">
              <w:rPr>
                <w:spacing w:val="-4"/>
                <w:sz w:val="24"/>
                <w:szCs w:val="24"/>
              </w:rPr>
              <w:t>1</w:t>
            </w:r>
          </w:p>
        </w:tc>
      </w:tr>
      <w:tr w:rsidR="00DB4D8F" w:rsidRPr="001E6A37" w:rsidTr="00DB4D8F">
        <w:trPr>
          <w:trHeight w:val="37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  <w:lang w:val="tt-RU"/>
              </w:rPr>
            </w:pP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tabs>
                <w:tab w:val="left" w:pos="2115"/>
              </w:tabs>
              <w:ind w:left="364"/>
              <w:jc w:val="center"/>
              <w:rPr>
                <w:b/>
                <w:sz w:val="24"/>
                <w:szCs w:val="24"/>
              </w:rPr>
            </w:pPr>
            <w:r w:rsidRPr="00DB4D8F">
              <w:rPr>
                <w:b/>
                <w:sz w:val="24"/>
                <w:szCs w:val="24"/>
              </w:rPr>
              <w:t>К малой родине любовь (11 часов)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DB4D8F" w:rsidRPr="001E6A37" w:rsidTr="00DB4D8F">
        <w:trPr>
          <w:trHeight w:hRule="exact" w:val="77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24-25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  <w:lang w:val="tt-RU"/>
              </w:rPr>
              <w:t>Белый гусь Е.И. Носова – символ самоотверженной отцовской любви.</w:t>
            </w:r>
          </w:p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  <w:lang w:val="tt-RU"/>
              </w:rPr>
            </w:pPr>
          </w:p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84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26-27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 w:hanging="364"/>
              <w:jc w:val="both"/>
              <w:rPr>
                <w:sz w:val="24"/>
                <w:szCs w:val="24"/>
                <w:lang w:val="tt-RU"/>
              </w:rPr>
            </w:pPr>
            <w:r w:rsidRPr="00DB4D8F">
              <w:rPr>
                <w:sz w:val="24"/>
                <w:szCs w:val="24"/>
              </w:rPr>
              <w:t xml:space="preserve"> К.Д. Воробьёв. Проблемный диалог по повести: «У кого поселяются аисты?»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85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28-29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DB4D8F">
            <w:pPr>
              <w:pStyle w:val="TableParagraph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Стихи любимых поэтов о </w:t>
            </w:r>
            <w:proofErr w:type="spellStart"/>
            <w:r w:rsidRPr="00DB4D8F">
              <w:rPr>
                <w:sz w:val="24"/>
                <w:szCs w:val="24"/>
              </w:rPr>
              <w:t>Родине.Мой</w:t>
            </w:r>
            <w:proofErr w:type="spellEnd"/>
            <w:r w:rsidRPr="00DB4D8F">
              <w:rPr>
                <w:sz w:val="24"/>
                <w:szCs w:val="24"/>
              </w:rPr>
              <w:t xml:space="preserve"> край родной в  произведениях писателей и поэтов.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112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30-31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364" w:firstLine="61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Рассказы о Великой Отечественной войне. Алексеев С.</w:t>
            </w:r>
          </w:p>
          <w:p w:rsidR="00DB4D8F" w:rsidRPr="00DB4D8F" w:rsidRDefault="00DB4D8F" w:rsidP="008A15C3">
            <w:pPr>
              <w:pStyle w:val="TableParagraph"/>
              <w:ind w:left="364" w:firstLine="61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Стихи о войне ( </w:t>
            </w:r>
            <w:proofErr w:type="spellStart"/>
            <w:r w:rsidRPr="00DB4D8F">
              <w:rPr>
                <w:sz w:val="24"/>
                <w:szCs w:val="24"/>
              </w:rPr>
              <w:t>А.Барто</w:t>
            </w:r>
            <w:proofErr w:type="spellEnd"/>
            <w:r w:rsidRPr="00DB4D8F">
              <w:rPr>
                <w:sz w:val="24"/>
                <w:szCs w:val="24"/>
              </w:rPr>
              <w:t xml:space="preserve">, </w:t>
            </w:r>
            <w:proofErr w:type="spellStart"/>
            <w:r w:rsidRPr="00DB4D8F">
              <w:rPr>
                <w:sz w:val="24"/>
                <w:szCs w:val="24"/>
              </w:rPr>
              <w:t>В.Берестов</w:t>
            </w:r>
            <w:proofErr w:type="spellEnd"/>
            <w:r w:rsidRPr="00DB4D8F">
              <w:rPr>
                <w:sz w:val="24"/>
                <w:szCs w:val="24"/>
              </w:rPr>
              <w:t xml:space="preserve">, </w:t>
            </w:r>
            <w:proofErr w:type="spellStart"/>
            <w:r w:rsidRPr="00DB4D8F">
              <w:rPr>
                <w:sz w:val="24"/>
                <w:szCs w:val="24"/>
              </w:rPr>
              <w:t>С.Маршак</w:t>
            </w:r>
            <w:proofErr w:type="spellEnd"/>
            <w:r w:rsidRPr="00DB4D8F">
              <w:rPr>
                <w:sz w:val="24"/>
                <w:szCs w:val="24"/>
              </w:rPr>
              <w:t xml:space="preserve"> и др.)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85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right="230"/>
              <w:jc w:val="right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lastRenderedPageBreak/>
              <w:t>32-33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Проектные задания «Малая родина в произведениях русских писателей».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DB4D8F" w:rsidRPr="001E6A37" w:rsidTr="00DB4D8F">
        <w:trPr>
          <w:trHeight w:hRule="exact" w:val="8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right="230"/>
              <w:jc w:val="center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>34</w:t>
            </w: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rPr>
                <w:sz w:val="24"/>
                <w:szCs w:val="24"/>
              </w:rPr>
            </w:pPr>
            <w:r w:rsidRPr="00DB4D8F">
              <w:rPr>
                <w:sz w:val="24"/>
                <w:szCs w:val="24"/>
              </w:rPr>
              <w:t xml:space="preserve"> Что мы называем своей Родиной?  Урок – читательская конференция.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8F" w:rsidRPr="00DB4D8F" w:rsidRDefault="00DB4D8F" w:rsidP="008A15C3">
            <w:pPr>
              <w:pStyle w:val="TableParagraph"/>
              <w:ind w:left="120"/>
              <w:jc w:val="center"/>
              <w:rPr>
                <w:spacing w:val="-8"/>
                <w:sz w:val="24"/>
                <w:szCs w:val="24"/>
                <w:lang w:val="tt-RU"/>
              </w:rPr>
            </w:pPr>
            <w:r w:rsidRPr="00DB4D8F">
              <w:rPr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DB4D8F" w:rsidRPr="001E6A37" w:rsidTr="00DB4D8F">
        <w:trPr>
          <w:trHeight w:hRule="exact" w:val="42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8F" w:rsidRPr="00DB4D8F" w:rsidRDefault="00DB4D8F" w:rsidP="00DB4D8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DB4D8F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 w:rsidRPr="008A15C3">
              <w:rPr>
                <w:sz w:val="24"/>
              </w:rPr>
              <w:t>ОБЩЕЕ</w:t>
            </w:r>
            <w:r w:rsidRPr="008A15C3">
              <w:rPr>
                <w:spacing w:val="-2"/>
                <w:sz w:val="24"/>
              </w:rPr>
              <w:t xml:space="preserve"> </w:t>
            </w:r>
            <w:r w:rsidRPr="008A15C3">
              <w:rPr>
                <w:sz w:val="24"/>
              </w:rPr>
              <w:t>КОЛИЧЕСТВО</w:t>
            </w:r>
            <w:r w:rsidRPr="008A15C3">
              <w:rPr>
                <w:spacing w:val="-2"/>
                <w:sz w:val="24"/>
              </w:rPr>
              <w:t xml:space="preserve"> </w:t>
            </w:r>
            <w:r w:rsidRPr="008A15C3">
              <w:rPr>
                <w:sz w:val="24"/>
              </w:rPr>
              <w:t>ЧАСОВ</w:t>
            </w:r>
            <w:r w:rsidRPr="008A15C3">
              <w:rPr>
                <w:spacing w:val="-3"/>
                <w:sz w:val="24"/>
              </w:rPr>
              <w:t xml:space="preserve"> </w:t>
            </w:r>
            <w:r w:rsidRPr="008A15C3">
              <w:rPr>
                <w:sz w:val="24"/>
              </w:rPr>
              <w:t>ПО</w:t>
            </w:r>
            <w:r w:rsidRPr="008A15C3"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4D8F" w:rsidRPr="00DB4D8F" w:rsidRDefault="00DB4D8F" w:rsidP="00DB4D8F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34 </w:t>
            </w:r>
          </w:p>
        </w:tc>
      </w:tr>
    </w:tbl>
    <w:p w:rsidR="008A15C3" w:rsidRDefault="008A15C3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DB4D8F" w:rsidRDefault="00DB4D8F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>
      <w:pPr>
        <w:rPr>
          <w:rFonts w:ascii="Times New Roman" w:hAnsi="Times New Roman" w:cs="Times New Roman"/>
        </w:rPr>
      </w:pPr>
    </w:p>
    <w:p w:rsidR="00BC7501" w:rsidRDefault="00BC7501" w:rsidP="00BC7501">
      <w:pPr>
        <w:rPr>
          <w:rFonts w:ascii="Times New Roman" w:hAnsi="Times New Roman" w:cs="Times New Roman"/>
          <w:b/>
          <w:sz w:val="24"/>
        </w:rPr>
      </w:pPr>
      <w:r w:rsidRPr="004C4BBD">
        <w:rPr>
          <w:rFonts w:ascii="Times New Roman" w:hAnsi="Times New Roman" w:cs="Times New Roman"/>
          <w:b/>
          <w:sz w:val="24"/>
        </w:rPr>
        <w:lastRenderedPageBreak/>
        <w:t>ТЕМАТИЧЕСКОЕ</w:t>
      </w:r>
      <w:r w:rsidRPr="004C4BBD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4C4BBD">
        <w:rPr>
          <w:rFonts w:ascii="Times New Roman" w:hAnsi="Times New Roman" w:cs="Times New Roman"/>
          <w:b/>
          <w:sz w:val="24"/>
        </w:rPr>
        <w:t>ПЛАНИРОВАНИЕ</w:t>
      </w:r>
      <w:r>
        <w:rPr>
          <w:rFonts w:ascii="Times New Roman" w:hAnsi="Times New Roman" w:cs="Times New Roman"/>
          <w:b/>
          <w:sz w:val="24"/>
        </w:rPr>
        <w:t xml:space="preserve"> ПО ПРЕДМЕТУ «МАТЕМАТИКА»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780"/>
        <w:gridCol w:w="3544"/>
      </w:tblGrid>
      <w:tr w:rsidR="00DB4D8F" w:rsidRPr="00703D82" w:rsidTr="00DB4D8F">
        <w:tc>
          <w:tcPr>
            <w:tcW w:w="988" w:type="dxa"/>
          </w:tcPr>
          <w:p w:rsidR="00DB4D8F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9780" w:type="dxa"/>
          </w:tcPr>
          <w:p w:rsidR="00DB4D8F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544" w:type="dxa"/>
          </w:tcPr>
          <w:p w:rsidR="00DB4D8F" w:rsidRPr="00B670A8" w:rsidRDefault="00DB4D8F" w:rsidP="00DB4D8F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DB4D8F" w:rsidRPr="000E3815" w:rsidTr="00DB4D8F">
        <w:trPr>
          <w:trHeight w:val="690"/>
        </w:trPr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 w:rsidRPr="000E3815">
              <w:rPr>
                <w:rFonts w:ascii="Times New Roman" w:hAnsi="Times New Roman"/>
              </w:rPr>
              <w:t>1</w:t>
            </w:r>
          </w:p>
        </w:tc>
        <w:tc>
          <w:tcPr>
            <w:tcW w:w="9780" w:type="dxa"/>
          </w:tcPr>
          <w:p w:rsidR="00DB4D8F" w:rsidRPr="00A07EFA" w:rsidRDefault="00DB4D8F" w:rsidP="00826E8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Повторение 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материала.</w:t>
            </w:r>
            <w:r w:rsidR="00826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Разряды и классы.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815">
              <w:rPr>
                <w:rFonts w:ascii="Times New Roman" w:hAnsi="Times New Roman"/>
              </w:rPr>
              <w:t>2</w:t>
            </w:r>
          </w:p>
        </w:tc>
        <w:tc>
          <w:tcPr>
            <w:tcW w:w="9780" w:type="dxa"/>
          </w:tcPr>
          <w:p w:rsidR="00DB4D8F" w:rsidRPr="00A07EFA" w:rsidRDefault="00DB4D8F" w:rsidP="00826E89">
            <w:pPr>
              <w:spacing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Повторение изученного</w:t>
            </w:r>
            <w:r w:rsidR="00826E89">
              <w:rPr>
                <w:rFonts w:ascii="Times New Roman" w:hAnsi="Times New Roman"/>
                <w:sz w:val="24"/>
                <w:szCs w:val="24"/>
              </w:rPr>
              <w:t xml:space="preserve"> материала.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Неравенства. Числовой луч.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 w:rsidRPr="000E3815">
              <w:rPr>
                <w:rFonts w:ascii="Times New Roman" w:hAnsi="Times New Roman"/>
              </w:rPr>
              <w:t>3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неравенства,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 w:rsidRPr="000E3815">
              <w:rPr>
                <w:rFonts w:ascii="Times New Roman" w:hAnsi="Times New Roman"/>
              </w:rPr>
              <w:t>4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Множество решений,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 w:rsidRPr="000E3815">
              <w:rPr>
                <w:rFonts w:ascii="Times New Roman" w:hAnsi="Times New Roman"/>
              </w:rPr>
              <w:t>5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Закрепление изученного по теме «Неравенства»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 w:rsidRPr="000E3815">
              <w:rPr>
                <w:rFonts w:ascii="Times New Roman" w:hAnsi="Times New Roman"/>
              </w:rPr>
              <w:t>6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Знаки </w:t>
            </w:r>
            <w:r w:rsidRPr="00EE336D">
              <w:rPr>
                <w:rFonts w:ascii="Times New Roman" w:hAnsi="Times New Roman"/>
                <w:iCs/>
                <w:sz w:val="24"/>
                <w:szCs w:val="24"/>
              </w:rPr>
              <w:t>больше или равно</w:t>
            </w:r>
            <w:r w:rsidRPr="00EE336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E336D">
              <w:rPr>
                <w:rFonts w:ascii="Times New Roman" w:hAnsi="Times New Roman"/>
                <w:iCs/>
                <w:sz w:val="24"/>
                <w:szCs w:val="24"/>
              </w:rPr>
              <w:t>меньше или равно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A23C6">
              <w:rPr>
                <w:rFonts w:ascii="Times New Roman" w:hAnsi="Times New Roman"/>
                <w:sz w:val="24"/>
                <w:szCs w:val="24"/>
              </w:rPr>
              <w:t>Двойное неравенство, составление неравенств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8E6DDC">
              <w:rPr>
                <w:rFonts w:ascii="Times New Roman" w:hAnsi="Times New Roman"/>
                <w:sz w:val="24"/>
                <w:szCs w:val="24"/>
              </w:rPr>
              <w:t>Закрепление изу</w:t>
            </w:r>
            <w:r w:rsidR="00B10448">
              <w:rPr>
                <w:rFonts w:ascii="Times New Roman" w:hAnsi="Times New Roman"/>
                <w:sz w:val="24"/>
                <w:szCs w:val="24"/>
              </w:rPr>
              <w:t>ченного по теме «Неравенства»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0930EB">
              <w:rPr>
                <w:rFonts w:ascii="Times New Roman" w:hAnsi="Times New Roman"/>
                <w:sz w:val="24"/>
                <w:szCs w:val="24"/>
              </w:rPr>
              <w:t>Оценка суммы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разности,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53179A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частного,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Прикидка результатов арифметических действий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40824">
              <w:rPr>
                <w:rFonts w:ascii="Times New Roman" w:hAnsi="Times New Roman"/>
                <w:sz w:val="24"/>
                <w:szCs w:val="24"/>
              </w:rPr>
              <w:t>Закрепление по теме «При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кидка арифметических действий».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с однозначным частным,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Деление с однозначным частным,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Деление на 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двузначное и трехзначное число,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площади</w:t>
            </w:r>
          </w:p>
        </w:tc>
        <w:tc>
          <w:tcPr>
            <w:tcW w:w="3544" w:type="dxa"/>
          </w:tcPr>
          <w:p w:rsidR="00DB4D8F" w:rsidRPr="00A07EFA" w:rsidRDefault="00DB4D8F" w:rsidP="00B10448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spacing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6A2D03">
              <w:rPr>
                <w:rFonts w:ascii="Times New Roman" w:hAnsi="Times New Roman"/>
                <w:sz w:val="24"/>
                <w:szCs w:val="24"/>
              </w:rPr>
              <w:t>Приближенное вычисление площади,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B10448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80" w:type="dxa"/>
          </w:tcPr>
          <w:p w:rsidR="00DB4D8F" w:rsidRPr="00186F0B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57237C">
              <w:rPr>
                <w:rFonts w:ascii="Times New Roman" w:hAnsi="Times New Roman"/>
                <w:sz w:val="24"/>
                <w:szCs w:val="24"/>
              </w:rPr>
              <w:t>Измерения и дроби,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8B2CD5">
              <w:rPr>
                <w:rFonts w:ascii="Times New Roman" w:hAnsi="Times New Roman"/>
                <w:sz w:val="24"/>
                <w:szCs w:val="24"/>
              </w:rPr>
              <w:t>Из истории дробей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844BA5">
              <w:rPr>
                <w:rFonts w:ascii="Times New Roman" w:hAnsi="Times New Roman"/>
                <w:sz w:val="24"/>
                <w:szCs w:val="24"/>
              </w:rPr>
              <w:t>Доли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C23CA">
              <w:rPr>
                <w:rFonts w:ascii="Times New Roman" w:hAnsi="Times New Roman"/>
                <w:sz w:val="24"/>
                <w:szCs w:val="24"/>
              </w:rPr>
              <w:t>Сравнение долей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12717">
              <w:rPr>
                <w:rFonts w:ascii="Times New Roman" w:hAnsi="Times New Roman"/>
                <w:sz w:val="24"/>
                <w:szCs w:val="24"/>
              </w:rPr>
              <w:t>Нахождение доли числа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780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На</w:t>
            </w:r>
            <w:r w:rsidR="00826E89">
              <w:rPr>
                <w:rFonts w:ascii="Times New Roman" w:hAnsi="Times New Roman"/>
                <w:sz w:val="24"/>
                <w:szCs w:val="24"/>
              </w:rPr>
              <w:t>хождение числа по доле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780" w:type="dxa"/>
            <w:vAlign w:val="center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3544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780" w:type="dxa"/>
            <w:vAlign w:val="center"/>
          </w:tcPr>
          <w:p w:rsidR="00DB4D8F" w:rsidRPr="00B10448" w:rsidRDefault="00826E89" w:rsidP="00380C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3544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9780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части числа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780" w:type="dxa"/>
          </w:tcPr>
          <w:p w:rsidR="00DB4D8F" w:rsidRPr="00A07EFA" w:rsidRDefault="00B10448" w:rsidP="00B10448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 теме «Дроби»</w:t>
            </w:r>
            <w:r w:rsidR="00DB4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Площадь прямо</w:t>
            </w:r>
            <w:r w:rsidR="00B10448">
              <w:rPr>
                <w:rFonts w:ascii="Times New Roman" w:hAnsi="Times New Roman"/>
                <w:sz w:val="24"/>
                <w:szCs w:val="24"/>
              </w:rPr>
              <w:t xml:space="preserve">угольного треугольника,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9780" w:type="dxa"/>
          </w:tcPr>
          <w:p w:rsidR="00DB4D8F" w:rsidRPr="00B10448" w:rsidRDefault="00B104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и дроби,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Нахождение части, которую одно чис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ло составляет от другого,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Закрепление по теме «Нахождение части от числа».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дробей</w:t>
            </w:r>
            <w:r w:rsidR="00DB4D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780" w:type="dxa"/>
          </w:tcPr>
          <w:p w:rsidR="00DB4D8F" w:rsidRPr="00A07EFA" w:rsidRDefault="00B10448" w:rsidP="00826E8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дробей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03A01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37-3</w:t>
            </w:r>
            <w:r w:rsidR="00826E89">
              <w:rPr>
                <w:rFonts w:ascii="Times New Roman" w:hAnsi="Times New Roman"/>
              </w:rPr>
              <w:t>9</w:t>
            </w:r>
          </w:p>
        </w:tc>
        <w:tc>
          <w:tcPr>
            <w:tcW w:w="9780" w:type="dxa"/>
          </w:tcPr>
          <w:p w:rsidR="00DB4D8F" w:rsidRPr="00826E89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Правильны</w:t>
            </w:r>
            <w:r w:rsidR="00826E89">
              <w:rPr>
                <w:rFonts w:ascii="Times New Roman" w:hAnsi="Times New Roman"/>
                <w:sz w:val="24"/>
                <w:szCs w:val="24"/>
              </w:rPr>
              <w:t>е и неправильные дроби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780" w:type="dxa"/>
          </w:tcPr>
          <w:p w:rsidR="00DB4D8F" w:rsidRPr="00B10448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Правильные и 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неправильные части величин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9780" w:type="dxa"/>
          </w:tcPr>
          <w:p w:rsidR="00DB4D8F" w:rsidRPr="00A07EFA" w:rsidRDefault="00B104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на части, </w:t>
            </w:r>
            <w:r w:rsidR="00DB4D8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42-44</w:t>
            </w:r>
          </w:p>
        </w:tc>
        <w:tc>
          <w:tcPr>
            <w:tcW w:w="9780" w:type="dxa"/>
          </w:tcPr>
          <w:p w:rsidR="00DB4D8F" w:rsidRPr="00434BC7" w:rsidRDefault="00B104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9780" w:type="dxa"/>
          </w:tcPr>
          <w:p w:rsidR="00DB4D8F" w:rsidRPr="00A07EFA" w:rsidRDefault="00DB4D8F" w:rsidP="00B10448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Выделение цело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й части из неправильной дроби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46-47</w:t>
            </w:r>
          </w:p>
        </w:tc>
        <w:tc>
          <w:tcPr>
            <w:tcW w:w="9780" w:type="dxa"/>
          </w:tcPr>
          <w:p w:rsidR="00DB4D8F" w:rsidRPr="00A07EFA" w:rsidRDefault="00DB4D8F" w:rsidP="00826E8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Запись смешанного числа в виде неправильной дроби 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48-49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Сложение и выч</w:t>
            </w:r>
            <w:r w:rsidR="00B10448">
              <w:rPr>
                <w:rFonts w:ascii="Times New Roman" w:hAnsi="Times New Roman"/>
                <w:sz w:val="24"/>
                <w:szCs w:val="24"/>
              </w:rPr>
              <w:t>итание смешанных чисел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Шкалы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Числовой луч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9780" w:type="dxa"/>
          </w:tcPr>
          <w:p w:rsidR="00DB4D8F" w:rsidRPr="00995948" w:rsidRDefault="00995948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Координаты на луче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Расстояние между 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точками числового луча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9780" w:type="dxa"/>
          </w:tcPr>
          <w:p w:rsidR="00DB4D8F" w:rsidRPr="00995948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Одновременн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ое движение по числовому лучу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Скорость сближен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ия и скорость удаления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56-57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EC3A3C">
              <w:rPr>
                <w:rFonts w:ascii="Times New Roman" w:hAnsi="Times New Roman"/>
                <w:sz w:val="24"/>
                <w:szCs w:val="24"/>
              </w:rPr>
              <w:t>Встреч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ное движение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Движение 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в противоположных направлениях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вдогонку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7A3319">
              <w:rPr>
                <w:rFonts w:ascii="Times New Roman" w:hAnsi="Times New Roman"/>
                <w:sz w:val="24"/>
                <w:szCs w:val="24"/>
              </w:rPr>
              <w:t>Дв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ижение с отставанием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Формула одн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овременного движения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62-63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Закрепление изученного по теме «Зада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чи на все виды движения»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03A01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64-65</w:t>
            </w:r>
          </w:p>
        </w:tc>
        <w:tc>
          <w:tcPr>
            <w:tcW w:w="9780" w:type="dxa"/>
          </w:tcPr>
          <w:p w:rsidR="00DB4D8F" w:rsidRPr="00995948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03A01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66-</w:t>
            </w:r>
            <w:r w:rsidR="00826E89">
              <w:rPr>
                <w:rFonts w:ascii="Times New Roman" w:hAnsi="Times New Roman"/>
              </w:rPr>
              <w:t>67</w:t>
            </w:r>
          </w:p>
        </w:tc>
        <w:tc>
          <w:tcPr>
            <w:tcW w:w="9780" w:type="dxa"/>
          </w:tcPr>
          <w:p w:rsidR="00DB4D8F" w:rsidRPr="00995948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изученного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материала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Задачи на движение»</w:t>
            </w:r>
          </w:p>
        </w:tc>
        <w:tc>
          <w:tcPr>
            <w:tcW w:w="3544" w:type="dxa"/>
          </w:tcPr>
          <w:p w:rsidR="00DB4D8F" w:rsidRPr="00A07EFA" w:rsidRDefault="00803A01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9780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FA1F16">
              <w:rPr>
                <w:rFonts w:ascii="Times New Roman" w:hAnsi="Times New Roman"/>
                <w:sz w:val="24"/>
                <w:szCs w:val="24"/>
              </w:rPr>
              <w:t>Действия над сос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тавными именованными величинами</w:t>
            </w:r>
          </w:p>
        </w:tc>
        <w:tc>
          <w:tcPr>
            <w:tcW w:w="3544" w:type="dxa"/>
            <w:vAlign w:val="center"/>
          </w:tcPr>
          <w:p w:rsidR="00DB4D8F" w:rsidRPr="00A07EFA" w:rsidRDefault="00803A01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69-70</w:t>
            </w:r>
          </w:p>
        </w:tc>
        <w:tc>
          <w:tcPr>
            <w:tcW w:w="9780" w:type="dxa"/>
            <w:vAlign w:val="center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Новые единицы площади</w:t>
            </w:r>
          </w:p>
        </w:tc>
        <w:tc>
          <w:tcPr>
            <w:tcW w:w="3544" w:type="dxa"/>
            <w:vAlign w:val="center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  <w:vAlign w:val="center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71-72</w:t>
            </w:r>
          </w:p>
        </w:tc>
        <w:tc>
          <w:tcPr>
            <w:tcW w:w="9780" w:type="dxa"/>
            <w:vAlign w:val="center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материала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по теме: «Действия над составными именованными числами»</w:t>
            </w:r>
          </w:p>
        </w:tc>
        <w:tc>
          <w:tcPr>
            <w:tcW w:w="3544" w:type="dxa"/>
            <w:vAlign w:val="center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73-74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углов</w:t>
            </w:r>
          </w:p>
        </w:tc>
        <w:tc>
          <w:tcPr>
            <w:tcW w:w="3544" w:type="dxa"/>
          </w:tcPr>
          <w:p w:rsidR="00DB4D8F" w:rsidRPr="00A07EFA" w:rsidRDefault="00826E89" w:rsidP="00826E8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Развернутый угол. Смежные углы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77-78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Угловой градус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Транспортир,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80-81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теме «Измерение углов»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9780" w:type="dxa"/>
          </w:tcPr>
          <w:p w:rsidR="00DB4D8F" w:rsidRPr="00A07EFA" w:rsidRDefault="00DB4D8F" w:rsidP="00995948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Построение углов 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с помощью транспортира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83-84</w:t>
            </w:r>
          </w:p>
        </w:tc>
        <w:tc>
          <w:tcPr>
            <w:tcW w:w="9780" w:type="dxa"/>
          </w:tcPr>
          <w:p w:rsidR="00DB4D8F" w:rsidRPr="00995948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по теме «Измерение и построение углов»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DB4D8F" w:rsidRPr="00A07EF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С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толбчатые и линейные диаграммы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87-88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материала </w:t>
            </w:r>
            <w:r w:rsidRPr="00A07EFA">
              <w:rPr>
                <w:rFonts w:ascii="Times New Roman" w:hAnsi="Times New Roman"/>
                <w:sz w:val="24"/>
                <w:szCs w:val="24"/>
              </w:rPr>
              <w:t>по теме «Виды диаграмм»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Игра «Морской бой». Па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ра элементов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90-91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Закрепление по теме «Виды диаграмм»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060179">
              <w:rPr>
                <w:rFonts w:ascii="Times New Roman" w:hAnsi="Times New Roman"/>
                <w:sz w:val="24"/>
                <w:szCs w:val="24"/>
              </w:rPr>
              <w:t>Передача изображений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93-95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К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оординаты на плоскости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96-97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Пост</w:t>
            </w:r>
            <w:r w:rsidR="00995948">
              <w:rPr>
                <w:rFonts w:ascii="Times New Roman" w:hAnsi="Times New Roman"/>
                <w:sz w:val="24"/>
                <w:szCs w:val="24"/>
              </w:rPr>
              <w:t>роение точек по их координатам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98-99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Т</w:t>
            </w:r>
            <w:r w:rsidR="00995948">
              <w:rPr>
                <w:rFonts w:ascii="Times New Roman" w:hAnsi="Times New Roman"/>
                <w:sz w:val="24"/>
                <w:szCs w:val="24"/>
              </w:rPr>
              <w:t>очки на осях координат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D525AB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780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Построение фигур по координатам</w:t>
            </w:r>
          </w:p>
        </w:tc>
        <w:tc>
          <w:tcPr>
            <w:tcW w:w="3544" w:type="dxa"/>
          </w:tcPr>
          <w:p w:rsidR="00DB4D8F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4D8F" w:rsidRPr="000E3815" w:rsidTr="00DB4D8F">
        <w:tc>
          <w:tcPr>
            <w:tcW w:w="988" w:type="dxa"/>
          </w:tcPr>
          <w:p w:rsidR="00DB4D8F" w:rsidRPr="000E3815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D525AB">
              <w:rPr>
                <w:rFonts w:ascii="Times New Roman" w:hAnsi="Times New Roman"/>
              </w:rPr>
              <w:t>1</w:t>
            </w:r>
          </w:p>
        </w:tc>
        <w:tc>
          <w:tcPr>
            <w:tcW w:w="9780" w:type="dxa"/>
          </w:tcPr>
          <w:p w:rsidR="00DB4D8F" w:rsidRPr="00A07EFA" w:rsidRDefault="00995948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движения</w:t>
            </w:r>
          </w:p>
        </w:tc>
        <w:tc>
          <w:tcPr>
            <w:tcW w:w="3544" w:type="dxa"/>
          </w:tcPr>
          <w:p w:rsidR="00DB4D8F" w:rsidRPr="00A07EFA" w:rsidRDefault="00DB4D8F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25AB" w:rsidRPr="000E3815" w:rsidTr="00DB4D8F">
        <w:tc>
          <w:tcPr>
            <w:tcW w:w="988" w:type="dxa"/>
          </w:tcPr>
          <w:p w:rsidR="00D525AB" w:rsidRDefault="00D525AB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9780" w:type="dxa"/>
          </w:tcPr>
          <w:p w:rsidR="00D525AB" w:rsidRDefault="00D525AB" w:rsidP="00380C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544" w:type="dxa"/>
          </w:tcPr>
          <w:p w:rsidR="00D525AB" w:rsidRPr="00A07EFA" w:rsidRDefault="00D525AB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26E89" w:rsidRPr="003D390A" w:rsidTr="00DB4D8F">
        <w:tc>
          <w:tcPr>
            <w:tcW w:w="988" w:type="dxa"/>
          </w:tcPr>
          <w:p w:rsidR="00826E89" w:rsidRPr="003D390A" w:rsidRDefault="00826E89" w:rsidP="00380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0" w:type="dxa"/>
          </w:tcPr>
          <w:p w:rsidR="00826E89" w:rsidRPr="003D390A" w:rsidRDefault="00826E89" w:rsidP="0038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</w:rPr>
              <w:t>ОБЩЕЕ</w:t>
            </w:r>
            <w:r w:rsidRPr="003D39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</w:rPr>
              <w:t>КОЛИЧЕСТВО</w:t>
            </w:r>
            <w:r w:rsidRPr="003D39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</w:rPr>
              <w:t>ЧАСОВ</w:t>
            </w:r>
            <w:r w:rsidRPr="003D39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</w:rPr>
              <w:t>ПО</w:t>
            </w:r>
            <w:r w:rsidRPr="003D390A">
              <w:rPr>
                <w:rFonts w:ascii="Times New Roman" w:hAnsi="Times New Roman" w:cs="Times New Roman"/>
                <w:spacing w:val="-2"/>
                <w:sz w:val="24"/>
              </w:rPr>
              <w:t xml:space="preserve"> ПРОГРАММЕ</w:t>
            </w:r>
          </w:p>
        </w:tc>
        <w:tc>
          <w:tcPr>
            <w:tcW w:w="3544" w:type="dxa"/>
          </w:tcPr>
          <w:p w:rsidR="00826E89" w:rsidRPr="003D390A" w:rsidRDefault="00826E89" w:rsidP="00380C39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C7501" w:rsidRPr="003D390A" w:rsidRDefault="00BC7501">
      <w:pPr>
        <w:rPr>
          <w:rFonts w:ascii="Times New Roman" w:hAnsi="Times New Roman" w:cs="Times New Roman"/>
        </w:rPr>
      </w:pPr>
    </w:p>
    <w:p w:rsidR="00BC7501" w:rsidRDefault="00BC7501" w:rsidP="00BC7501">
      <w:pPr>
        <w:rPr>
          <w:rFonts w:ascii="Times New Roman" w:hAnsi="Times New Roman" w:cs="Times New Roman"/>
          <w:b/>
          <w:sz w:val="24"/>
        </w:rPr>
      </w:pPr>
      <w:r w:rsidRPr="004C4BBD">
        <w:rPr>
          <w:rFonts w:ascii="Times New Roman" w:hAnsi="Times New Roman" w:cs="Times New Roman"/>
          <w:b/>
          <w:sz w:val="24"/>
        </w:rPr>
        <w:t>ТЕМАТИЧЕСКОЕ</w:t>
      </w:r>
      <w:r w:rsidRPr="004C4BBD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4C4BBD">
        <w:rPr>
          <w:rFonts w:ascii="Times New Roman" w:hAnsi="Times New Roman" w:cs="Times New Roman"/>
          <w:b/>
          <w:sz w:val="24"/>
        </w:rPr>
        <w:t>ПЛАНИРОВАНИЕ</w:t>
      </w:r>
      <w:r>
        <w:rPr>
          <w:rFonts w:ascii="Times New Roman" w:hAnsi="Times New Roman" w:cs="Times New Roman"/>
          <w:b/>
          <w:sz w:val="24"/>
        </w:rPr>
        <w:t xml:space="preserve"> ПО ПРЕДМЕТУ «ОКРУЖАЮЩИЙ МИР»</w:t>
      </w:r>
    </w:p>
    <w:tbl>
      <w:tblPr>
        <w:tblStyle w:val="af0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"/>
        <w:gridCol w:w="9810"/>
        <w:gridCol w:w="3544"/>
      </w:tblGrid>
      <w:tr w:rsidR="009B78EB" w:rsidRPr="003D390A" w:rsidTr="003D390A">
        <w:trPr>
          <w:trHeight w:val="276"/>
        </w:trPr>
        <w:tc>
          <w:tcPr>
            <w:tcW w:w="963" w:type="dxa"/>
            <w:vMerge w:val="restart"/>
          </w:tcPr>
          <w:p w:rsidR="009B78EB" w:rsidRPr="003D390A" w:rsidRDefault="009B78EB" w:rsidP="009B78EB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№</w:t>
            </w:r>
            <w:r w:rsidRPr="003D39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D390A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0" w:type="dxa"/>
            <w:vMerge w:val="restart"/>
          </w:tcPr>
          <w:p w:rsidR="009B78EB" w:rsidRPr="003D390A" w:rsidRDefault="009B78EB" w:rsidP="009B78EB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Тема</w:t>
            </w:r>
            <w:r w:rsidRPr="003D39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D390A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544" w:type="dxa"/>
            <w:vMerge w:val="restart"/>
          </w:tcPr>
          <w:p w:rsidR="009B78EB" w:rsidRPr="003D390A" w:rsidRDefault="009B78EB" w:rsidP="009B78EB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B78EB" w:rsidRPr="003D390A" w:rsidTr="003D390A">
        <w:trPr>
          <w:trHeight w:val="276"/>
        </w:trPr>
        <w:tc>
          <w:tcPr>
            <w:tcW w:w="963" w:type="dxa"/>
            <w:vMerge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0" w:type="dxa"/>
            <w:vMerge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tabs>
                <w:tab w:val="left" w:pos="0"/>
                <w:tab w:val="left" w:pos="34"/>
                <w:tab w:val="left" w:pos="523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Человек и природа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90A">
              <w:rPr>
                <w:rFonts w:ascii="Times New Roman" w:hAnsi="Times New Roman"/>
                <w:b/>
                <w:sz w:val="24"/>
                <w:szCs w:val="24"/>
              </w:rPr>
              <w:t>17 ч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 xml:space="preserve">Человек и его строение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устроен организм человека. Кожа- «пограничник» организма.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человек двигается.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бутерброда. </w:t>
            </w:r>
            <w:r w:rsidRPr="003D3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удаляются ненужные вещества.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Для чего и как мы дышим.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9B7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Волшебная восьмерка. Что такое кровь.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9B78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наш организм работает слажено.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rPr>
          <w:trHeight w:val="407"/>
        </w:trPr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Окна в окружающий мир. Многогранный мир чувств.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Родители и дети.</w:t>
            </w:r>
            <w:r w:rsidRPr="003D390A">
              <w:rPr>
                <w:rFonts w:ascii="Times New Roman" w:hAnsi="Times New Roman" w:cs="Times New Roman"/>
                <w:b/>
                <w:color w:val="008000"/>
                <w:sz w:val="24"/>
                <w:szCs w:val="24"/>
              </w:rPr>
              <w:t xml:space="preserve"> </w:t>
            </w:r>
            <w:r w:rsidR="003D390A"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Отчего мы </w:t>
            </w: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иногда  болеем.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человека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3D390A" w:rsidP="009B7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Предки человека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На заре человечества. Человек и его разум.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Рукотворная природа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Рукотворная жизнь. На службе у человека.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3D390A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Покорение силы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человек использует свойства воды.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человек использует свойства воздуха.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Горные породы и минералы. Металлы.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9B7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Приручение огня.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Значение природных ископаемых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Человек и человечество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17 ч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его внутренний мир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Кого можно назвать человеком. Посмотри в свое «зеркало».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понять, что творится у друга на душе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Как узнать человека.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Человек  и общество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Что такое общество. Как жить в мире людей.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Моё общество. Права человека в обществе.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изученного .</w:t>
            </w:r>
            <w:proofErr w:type="gramEnd"/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история человечества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Первобытный мир- первые шаги </w:t>
            </w:r>
            <w:r w:rsidR="003D390A" w:rsidRPr="003D390A">
              <w:rPr>
                <w:rFonts w:ascii="Times New Roman" w:hAnsi="Times New Roman" w:cs="Times New Roman"/>
                <w:sz w:val="24"/>
                <w:szCs w:val="24"/>
              </w:rPr>
              <w:t>челов</w:t>
            </w: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ечества.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Древний мир – рождение первых цивилизаций.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Эпоха Средних веков: между древностью и Новым временем.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3D390A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Новое время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Новейшее время: трудный шаг к единому человечеству.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многоликое человечество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3D390A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Короли, президенты и граждане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Расы и народы</w:t>
            </w:r>
            <w:r w:rsidR="003D390A"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 Земли</w:t>
            </w:r>
          </w:p>
          <w:p w:rsidR="009B78EB" w:rsidRPr="003D390A" w:rsidRDefault="009B78EB" w:rsidP="00E90B64">
            <w:pPr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единое человечество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Мировое хозяйство. Мировое сообщество государств.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 xml:space="preserve">Что человечество ценит больше всего. 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3D390A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8EB" w:rsidRPr="003D390A" w:rsidTr="003D390A">
        <w:tc>
          <w:tcPr>
            <w:tcW w:w="963" w:type="dxa"/>
            <w:shd w:val="clear" w:color="auto" w:fill="FFFFFF" w:themeFill="background1"/>
          </w:tcPr>
          <w:p w:rsidR="009B78EB" w:rsidRPr="003D390A" w:rsidRDefault="009B78EB" w:rsidP="009B78EB">
            <w:pPr>
              <w:pStyle w:val="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9B78EB" w:rsidRPr="003D390A" w:rsidRDefault="009B78EB" w:rsidP="00E90B64">
            <w:pPr>
              <w:rPr>
                <w:rFonts w:ascii="Times New Roman" w:hAnsi="Times New Roman" w:cs="Times New Roman"/>
                <w:color w:val="339966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Обобщающий урок по всем изученным разделам.</w:t>
            </w:r>
            <w:r w:rsidRPr="003D390A">
              <w:rPr>
                <w:rFonts w:ascii="Times New Roman" w:hAnsi="Times New Roman" w:cs="Times New Roman"/>
                <w:color w:val="339966"/>
                <w:sz w:val="24"/>
                <w:szCs w:val="24"/>
              </w:rPr>
              <w:t xml:space="preserve"> </w:t>
            </w:r>
          </w:p>
          <w:p w:rsidR="009B78EB" w:rsidRPr="003D390A" w:rsidRDefault="009B78EB" w:rsidP="00E90B64">
            <w:pPr>
              <w:rPr>
                <w:rFonts w:ascii="Times New Roman" w:hAnsi="Times New Roman" w:cs="Times New Roman"/>
                <w:color w:val="008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9B78EB" w:rsidRPr="003D390A" w:rsidRDefault="009B78EB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390A" w:rsidRPr="003D390A" w:rsidTr="003D390A">
        <w:tc>
          <w:tcPr>
            <w:tcW w:w="963" w:type="dxa"/>
            <w:shd w:val="clear" w:color="auto" w:fill="FFFFFF" w:themeFill="background1"/>
          </w:tcPr>
          <w:p w:rsidR="003D390A" w:rsidRPr="003D390A" w:rsidRDefault="003D390A" w:rsidP="003D390A">
            <w:pPr>
              <w:pStyle w:val="af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0" w:type="dxa"/>
            <w:shd w:val="clear" w:color="auto" w:fill="FFFFFF" w:themeFill="background1"/>
          </w:tcPr>
          <w:p w:rsidR="003D390A" w:rsidRPr="003D390A" w:rsidRDefault="003D390A" w:rsidP="00E9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3D390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3D390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Pr="003D390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D390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D390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ПРОГРАММЕ</w:t>
            </w:r>
          </w:p>
        </w:tc>
        <w:tc>
          <w:tcPr>
            <w:tcW w:w="3544" w:type="dxa"/>
            <w:shd w:val="clear" w:color="auto" w:fill="FFFFFF" w:themeFill="background1"/>
          </w:tcPr>
          <w:p w:rsidR="003D390A" w:rsidRPr="003D390A" w:rsidRDefault="003D390A" w:rsidP="00E90B64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9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BC7501" w:rsidRDefault="00BC7501" w:rsidP="00BC7501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3D390A" w:rsidRDefault="003D390A">
      <w:pPr>
        <w:rPr>
          <w:rFonts w:ascii="Times New Roman" w:hAnsi="Times New Roman" w:cs="Times New Roman"/>
          <w:b/>
          <w:sz w:val="24"/>
        </w:rPr>
      </w:pPr>
    </w:p>
    <w:p w:rsidR="00BC7501" w:rsidRDefault="0081547D">
      <w:pPr>
        <w:rPr>
          <w:rFonts w:ascii="Times New Roman" w:hAnsi="Times New Roman" w:cs="Times New Roman"/>
          <w:b/>
          <w:sz w:val="24"/>
        </w:rPr>
      </w:pPr>
      <w:r w:rsidRPr="004C4BBD">
        <w:rPr>
          <w:rFonts w:ascii="Times New Roman" w:hAnsi="Times New Roman" w:cs="Times New Roman"/>
          <w:b/>
          <w:sz w:val="24"/>
        </w:rPr>
        <w:lastRenderedPageBreak/>
        <w:t>ТЕМАТИЧЕСКОЕ</w:t>
      </w:r>
      <w:r w:rsidRPr="004C4BBD">
        <w:rPr>
          <w:rFonts w:ascii="Times New Roman" w:hAnsi="Times New Roman" w:cs="Times New Roman"/>
          <w:b/>
          <w:spacing w:val="-15"/>
          <w:sz w:val="24"/>
        </w:rPr>
        <w:t xml:space="preserve"> </w:t>
      </w:r>
      <w:r w:rsidRPr="004C4BBD">
        <w:rPr>
          <w:rFonts w:ascii="Times New Roman" w:hAnsi="Times New Roman" w:cs="Times New Roman"/>
          <w:b/>
          <w:sz w:val="24"/>
        </w:rPr>
        <w:t>ПЛАНИРОВАНИЕ</w:t>
      </w:r>
      <w:r>
        <w:rPr>
          <w:rFonts w:ascii="Times New Roman" w:hAnsi="Times New Roman" w:cs="Times New Roman"/>
          <w:b/>
          <w:sz w:val="24"/>
        </w:rPr>
        <w:t xml:space="preserve"> ПО ПРЕДМЕТУ «АНГЛИЙСКИЙ ЯЗЫК»</w:t>
      </w:r>
    </w:p>
    <w:tbl>
      <w:tblPr>
        <w:tblW w:w="14317" w:type="dxa"/>
        <w:tblInd w:w="-5" w:type="dxa"/>
        <w:tblLayout w:type="fixed"/>
        <w:tblLook w:val="0420" w:firstRow="1" w:lastRow="0" w:firstColumn="0" w:lastColumn="0" w:noHBand="0" w:noVBand="1"/>
      </w:tblPr>
      <w:tblGrid>
        <w:gridCol w:w="993"/>
        <w:gridCol w:w="9780"/>
        <w:gridCol w:w="3544"/>
      </w:tblGrid>
      <w:tr w:rsidR="003D390A" w:rsidRPr="003341E7" w:rsidTr="003D390A">
        <w:trPr>
          <w:trHeight w:val="508"/>
          <w:tblHeader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D390A" w:rsidRPr="003D390A" w:rsidRDefault="003D390A" w:rsidP="003D390A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№</w:t>
            </w:r>
            <w:r w:rsidRPr="003D39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D390A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D390A" w:rsidRPr="003D390A" w:rsidRDefault="003D390A" w:rsidP="003D390A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Тема</w:t>
            </w:r>
            <w:r w:rsidRPr="003D39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D390A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D390A" w:rsidRPr="003D390A" w:rsidRDefault="003D390A" w:rsidP="003D390A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3D390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D390A" w:rsidRPr="003341E7" w:rsidTr="003D390A">
        <w:trPr>
          <w:trHeight w:val="458"/>
          <w:tblHeader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D390A" w:rsidRPr="003341E7" w:rsidRDefault="003D390A" w:rsidP="00380C39">
            <w:pPr>
              <w:snapToGri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D390A" w:rsidRPr="003341E7" w:rsidRDefault="003D390A" w:rsidP="00380C39">
            <w:pPr>
              <w:snapToGri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D390A" w:rsidRPr="003341E7" w:rsidRDefault="003D390A" w:rsidP="00380C39">
            <w:pPr>
              <w:snapToGrid w:val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Знакомьтесь –Джон </w:t>
            </w:r>
            <w:proofErr w:type="spellStart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 и его семья.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 и сказочными персонажами.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Наша семья. Чтение. Специальные вопросы.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suppressAutoHyphens/>
              <w:snapToGrid w:val="0"/>
              <w:ind w:right="-108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Генеалогическое дерево.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Генеалогическое дерево. Притяжательный падеж имен существительных.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Генеалогическое дерево. Чтение. Притяжательный падеж имен существительных.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56" w:firstLine="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Мой день.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Дома. Настоящее продолженное время.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Распорядок дня. Настоящее продолженное время.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Распорядок дня. Настоящее продолженное время. Путешествие в Россию.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1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Распорядок дня. Настоящее продолженное время в вопросительном предложении.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Распорядок дня членов семьи.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2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Мой распорядок дня. Развитие монологической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1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7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Дома. Притяжательные местоимения.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Наш дом.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19.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Местоположение строений и зданий в городе. Предлоги места.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Предметы мебели. Личные притяжательные местоимения.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Типичный дом англичан. Развитие монологической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Обстановка. Размеры жилища. Вопрос «Сколько…?».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Описание дома. Развитие монологической речи.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Мой дом. Рассказ.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D390A" w:rsidRDefault="003D390A" w:rsidP="003D390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Я иду в школу. Лексика.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классной комнаты. Конструкция « </w:t>
            </w:r>
            <w:r w:rsidRPr="00334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4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7B395A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Кухня </w:t>
            </w:r>
            <w:proofErr w:type="spellStart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Баркеров</w:t>
            </w:r>
            <w:proofErr w:type="spellEnd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7B395A" w:rsidRDefault="003D390A" w:rsidP="007B395A">
            <w:pPr>
              <w:ind w:left="33"/>
              <w:contextualSpacing/>
              <w:jc w:val="center"/>
              <w:rPr>
                <w:rStyle w:val="submenu-table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7B395A">
              <w:rPr>
                <w:rStyle w:val="submenu-table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29.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Числительные от 20 до 100..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Числительные. Время. Вопрос «Сколько…?».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контрольной работы.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Лексика. Продукты питания.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Продукты питания. Вежливые фразы «Я думаю/я не думаю…».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Овощи и фрукты. Лексика.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Семейные трапезы.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Мясные и молочные продукты. Лексика.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Продукты. Вопрос «не хотите ли…?».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39.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Продукты. Степени сравнения прилагательных.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7B39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Продукты.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 xml:space="preserve">Завтрак семьи </w:t>
            </w:r>
            <w:proofErr w:type="spellStart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Баркер</w:t>
            </w:r>
            <w:proofErr w:type="spellEnd"/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Меню и выбор блюд.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7B395A">
        <w:trPr>
          <w:trHeight w:val="6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7B395A" w:rsidRDefault="007B395A" w:rsidP="007B39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стол.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Pr="00334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Природа. Лексика.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Знакомство с прошедшим временем. Глагол «быть» в прошедшем времени.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Степени сравнения- исключения.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Погода. Степени сравнения.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49.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Погода в разных странах.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Прогноз погоды.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Подготовка к проверочной работе.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Контрольная 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Правильные глаголы в прошедшем времени.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Пикник.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Вопросительные предложения в настоящем и прошедшем временах.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sz w:val="24"/>
                <w:szCs w:val="24"/>
              </w:rPr>
              <w:t>Распорядок дня вчера.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Распорядок дня на прошлых выходных.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58.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Каникулы. Будущее время.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lastRenderedPageBreak/>
              <w:t>59.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Прогноз погоды на завтра.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60.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Конструкция «собираться делать что-либо».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Джейн приезжает в Москву. Чтение.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изученного за год.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контрольной работе.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контрольной работы.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66.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выходной.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67.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 летние каникулы.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90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  <w:r w:rsidRPr="003341E7">
              <w:rPr>
                <w:sz w:val="24"/>
                <w:szCs w:val="24"/>
              </w:rPr>
              <w:t>68.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390A" w:rsidRPr="003341E7" w:rsidRDefault="003D390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Обобщающий урок.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90A" w:rsidRPr="003341E7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95A" w:rsidRPr="003341E7" w:rsidTr="003D390A">
        <w:trPr>
          <w:trHeight w:val="5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95A" w:rsidRPr="003341E7" w:rsidRDefault="007B395A" w:rsidP="003D390A">
            <w:pPr>
              <w:pStyle w:val="a5"/>
              <w:suppressAutoHyphens/>
              <w:snapToGrid w:val="0"/>
              <w:ind w:left="0" w:right="-108" w:firstLine="37"/>
              <w:rPr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95A" w:rsidRPr="003341E7" w:rsidRDefault="007B395A" w:rsidP="00380C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95A" w:rsidRDefault="007B395A" w:rsidP="007B395A">
            <w:pPr>
              <w:ind w:lef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81547D" w:rsidRPr="004C4BBD" w:rsidRDefault="0081547D">
      <w:pPr>
        <w:rPr>
          <w:rFonts w:ascii="Times New Roman" w:hAnsi="Times New Roman" w:cs="Times New Roman"/>
        </w:rPr>
      </w:pPr>
    </w:p>
    <w:sectPr w:rsidR="0081547D" w:rsidRPr="004C4BBD" w:rsidSect="00B00A3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F067F"/>
    <w:multiLevelType w:val="hybridMultilevel"/>
    <w:tmpl w:val="1B224502"/>
    <w:lvl w:ilvl="0" w:tplc="D90E8B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3C"/>
    <w:rsid w:val="002D161E"/>
    <w:rsid w:val="00380C39"/>
    <w:rsid w:val="003D390A"/>
    <w:rsid w:val="004C4BBD"/>
    <w:rsid w:val="005B0157"/>
    <w:rsid w:val="0068263C"/>
    <w:rsid w:val="007B395A"/>
    <w:rsid w:val="00803A01"/>
    <w:rsid w:val="0081547D"/>
    <w:rsid w:val="00826E89"/>
    <w:rsid w:val="008A15C3"/>
    <w:rsid w:val="00995948"/>
    <w:rsid w:val="009B78EB"/>
    <w:rsid w:val="00B00A3C"/>
    <w:rsid w:val="00B10448"/>
    <w:rsid w:val="00B670A8"/>
    <w:rsid w:val="00BC7501"/>
    <w:rsid w:val="00D525AB"/>
    <w:rsid w:val="00DB4D8F"/>
    <w:rsid w:val="00EE2F1B"/>
    <w:rsid w:val="00F0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DC3C"/>
  <w15:chartTrackingRefBased/>
  <w15:docId w15:val="{2111575E-4FE3-49CA-A7FC-5D9A2D05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A15C3"/>
    <w:pPr>
      <w:widowControl w:val="0"/>
      <w:autoSpaceDE w:val="0"/>
      <w:autoSpaceDN w:val="0"/>
      <w:spacing w:after="0" w:line="240" w:lineRule="auto"/>
      <w:ind w:left="26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qFormat/>
    <w:rsid w:val="008A15C3"/>
    <w:pPr>
      <w:widowControl w:val="0"/>
      <w:autoSpaceDE w:val="0"/>
      <w:autoSpaceDN w:val="0"/>
      <w:spacing w:before="5" w:after="0" w:line="240" w:lineRule="auto"/>
      <w:ind w:left="74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A15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8A15C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A15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A15C3"/>
    <w:pPr>
      <w:widowControl w:val="0"/>
      <w:autoSpaceDE w:val="0"/>
      <w:autoSpaceDN w:val="0"/>
      <w:spacing w:after="0" w:line="240" w:lineRule="auto"/>
      <w:ind w:left="11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A15C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5C3"/>
    <w:pPr>
      <w:widowControl w:val="0"/>
      <w:autoSpaceDE w:val="0"/>
      <w:autoSpaceDN w:val="0"/>
      <w:spacing w:after="0" w:line="240" w:lineRule="auto"/>
      <w:ind w:left="1102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99"/>
    <w:qFormat/>
    <w:rsid w:val="008A15C3"/>
    <w:pPr>
      <w:widowControl w:val="0"/>
      <w:autoSpaceDE w:val="0"/>
      <w:autoSpaceDN w:val="0"/>
      <w:spacing w:before="41"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BC750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"/>
    <w:rsid w:val="00BC75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3">
    <w:name w:val="Font Style43"/>
    <w:rsid w:val="00BC7501"/>
    <w:rPr>
      <w:rFonts w:ascii="Times New Roman" w:hAnsi="Times New Roman"/>
      <w:sz w:val="18"/>
    </w:rPr>
  </w:style>
  <w:style w:type="paragraph" w:customStyle="1" w:styleId="Style12">
    <w:name w:val="Style12"/>
    <w:basedOn w:val="a"/>
    <w:rsid w:val="00BC7501"/>
    <w:pPr>
      <w:widowControl w:val="0"/>
      <w:autoSpaceDE w:val="0"/>
      <w:autoSpaceDN w:val="0"/>
      <w:adjustRightInd w:val="0"/>
      <w:spacing w:after="0" w:line="235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BC7501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rsid w:val="00BC7501"/>
    <w:rPr>
      <w:rFonts w:ascii="Times New Roman" w:hAnsi="Times New Roman" w:cs="Times New Roman"/>
      <w:i/>
      <w:iCs/>
      <w:sz w:val="18"/>
      <w:szCs w:val="18"/>
    </w:rPr>
  </w:style>
  <w:style w:type="paragraph" w:styleId="a6">
    <w:name w:val="Normal (Web)"/>
    <w:basedOn w:val="a"/>
    <w:rsid w:val="00BC7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C750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rsid w:val="00BC7501"/>
    <w:rPr>
      <w:rFonts w:ascii="Times New Roman" w:hAnsi="Times New Roman" w:cs="Times New Roman"/>
      <w:sz w:val="22"/>
      <w:szCs w:val="22"/>
    </w:rPr>
  </w:style>
  <w:style w:type="character" w:styleId="a7">
    <w:name w:val="Strong"/>
    <w:qFormat/>
    <w:rsid w:val="00BC7501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BC7501"/>
  </w:style>
  <w:style w:type="character" w:customStyle="1" w:styleId="hl">
    <w:name w:val="hl"/>
    <w:basedOn w:val="a0"/>
    <w:rsid w:val="00BC7501"/>
  </w:style>
  <w:style w:type="character" w:styleId="a8">
    <w:name w:val="Hyperlink"/>
    <w:rsid w:val="00BC7501"/>
    <w:rPr>
      <w:color w:val="0000FF"/>
      <w:u w:val="single"/>
    </w:rPr>
  </w:style>
  <w:style w:type="paragraph" w:styleId="a9">
    <w:name w:val="header"/>
    <w:basedOn w:val="a"/>
    <w:link w:val="aa"/>
    <w:rsid w:val="00BC750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BC7501"/>
    <w:rPr>
      <w:rFonts w:ascii="Calibri" w:eastAsia="Times New Roman" w:hAnsi="Calibri" w:cs="Times New Roman"/>
      <w:lang w:val="x-none" w:eastAsia="x-none"/>
    </w:rPr>
  </w:style>
  <w:style w:type="paragraph" w:styleId="ab">
    <w:name w:val="footer"/>
    <w:basedOn w:val="a"/>
    <w:link w:val="ac"/>
    <w:uiPriority w:val="99"/>
    <w:rsid w:val="00BC750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BC7501"/>
    <w:rPr>
      <w:rFonts w:ascii="Calibri" w:eastAsia="Times New Roman" w:hAnsi="Calibri" w:cs="Times New Roman"/>
      <w:lang w:val="x-none" w:eastAsia="x-none"/>
    </w:rPr>
  </w:style>
  <w:style w:type="paragraph" w:styleId="ad">
    <w:name w:val="Balloon Text"/>
    <w:basedOn w:val="a"/>
    <w:link w:val="ae"/>
    <w:rsid w:val="00BC750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e">
    <w:name w:val="Текст выноски Знак"/>
    <w:basedOn w:val="a0"/>
    <w:link w:val="ad"/>
    <w:rsid w:val="00BC750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f">
    <w:name w:val="No Spacing"/>
    <w:qFormat/>
    <w:rsid w:val="0081547D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8154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ubmenu-table">
    <w:name w:val="submenu-table"/>
    <w:basedOn w:val="a0"/>
    <w:rsid w:val="00815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20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</dc:creator>
  <cp:keywords/>
  <dc:description/>
  <cp:lastModifiedBy>Тимофей</cp:lastModifiedBy>
  <cp:revision>5</cp:revision>
  <dcterms:created xsi:type="dcterms:W3CDTF">2025-04-04T09:01:00Z</dcterms:created>
  <dcterms:modified xsi:type="dcterms:W3CDTF">2025-04-09T13:45:00Z</dcterms:modified>
</cp:coreProperties>
</file>